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DA513" w14:textId="14515F14" w:rsidR="0068160A" w:rsidRPr="007E0E86" w:rsidRDefault="007E0E86" w:rsidP="00F04D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Предложения по </w:t>
      </w:r>
      <w:r w:rsidR="0052790B">
        <w:rPr>
          <w:rFonts w:ascii="Times New Roman" w:hAnsi="Times New Roman" w:cs="Times New Roman"/>
          <w:b/>
          <w:sz w:val="32"/>
          <w:szCs w:val="32"/>
        </w:rPr>
        <w:t xml:space="preserve">стабилизационным </w:t>
      </w:r>
      <w:r w:rsidR="00243C11">
        <w:rPr>
          <w:rFonts w:ascii="Times New Roman" w:hAnsi="Times New Roman" w:cs="Times New Roman"/>
          <w:b/>
          <w:sz w:val="32"/>
          <w:szCs w:val="32"/>
        </w:rPr>
        <w:t>мерам</w:t>
      </w:r>
      <w:r w:rsidR="008762A5">
        <w:rPr>
          <w:rFonts w:ascii="Times New Roman" w:hAnsi="Times New Roman" w:cs="Times New Roman"/>
          <w:b/>
          <w:sz w:val="32"/>
          <w:szCs w:val="32"/>
        </w:rPr>
        <w:t xml:space="preserve"> поддержки предпринимательства</w:t>
      </w:r>
      <w:r w:rsidR="00243C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E54">
        <w:rPr>
          <w:rFonts w:ascii="Times New Roman" w:hAnsi="Times New Roman" w:cs="Times New Roman"/>
          <w:b/>
          <w:sz w:val="32"/>
          <w:szCs w:val="32"/>
        </w:rPr>
        <w:t>(в перспективе 3-5</w:t>
      </w:r>
      <w:r w:rsidR="0052790B">
        <w:rPr>
          <w:rFonts w:ascii="Times New Roman" w:hAnsi="Times New Roman" w:cs="Times New Roman"/>
          <w:b/>
          <w:sz w:val="32"/>
          <w:szCs w:val="32"/>
        </w:rPr>
        <w:t xml:space="preserve"> месяцев после снятия ограничений) </w:t>
      </w:r>
      <w:r w:rsidR="008762A5">
        <w:rPr>
          <w:rFonts w:ascii="Times New Roman" w:hAnsi="Times New Roman" w:cs="Times New Roman"/>
          <w:b/>
          <w:sz w:val="32"/>
          <w:szCs w:val="32"/>
        </w:rPr>
        <w:t xml:space="preserve">в рамках преодоления последствий введения </w:t>
      </w:r>
      <w:r w:rsidR="00E51113">
        <w:rPr>
          <w:rFonts w:ascii="Times New Roman" w:hAnsi="Times New Roman" w:cs="Times New Roman"/>
          <w:b/>
          <w:sz w:val="32"/>
          <w:szCs w:val="32"/>
        </w:rPr>
        <w:t>ограничительных мер</w:t>
      </w:r>
      <w:r w:rsidR="008762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3C11">
        <w:rPr>
          <w:rFonts w:ascii="Times New Roman" w:hAnsi="Times New Roman" w:cs="Times New Roman"/>
          <w:b/>
          <w:sz w:val="32"/>
          <w:szCs w:val="32"/>
        </w:rPr>
        <w:t xml:space="preserve">в связи с распространением новой </w:t>
      </w:r>
      <w:proofErr w:type="spellStart"/>
      <w:r w:rsidR="00243C11">
        <w:rPr>
          <w:rFonts w:ascii="Times New Roman" w:hAnsi="Times New Roman" w:cs="Times New Roman"/>
          <w:b/>
          <w:sz w:val="32"/>
          <w:szCs w:val="32"/>
        </w:rPr>
        <w:t>коронавирусной</w:t>
      </w:r>
      <w:proofErr w:type="spellEnd"/>
      <w:r w:rsidR="00243C11">
        <w:rPr>
          <w:rFonts w:ascii="Times New Roman" w:hAnsi="Times New Roman" w:cs="Times New Roman"/>
          <w:b/>
          <w:sz w:val="32"/>
          <w:szCs w:val="32"/>
        </w:rPr>
        <w:t xml:space="preserve"> инфекции</w:t>
      </w:r>
      <w:r w:rsidR="00E63EB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60CE610" w14:textId="77777777" w:rsidR="007A7D93" w:rsidRPr="00153E38" w:rsidRDefault="007A7D93" w:rsidP="00F04D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4799" w:type="dxa"/>
        <w:tblInd w:w="25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93"/>
        <w:gridCol w:w="567"/>
        <w:gridCol w:w="11539"/>
      </w:tblGrid>
      <w:tr w:rsidR="004A7DFD" w:rsidRPr="00E40225" w14:paraId="2A0BBBD0" w14:textId="2BF5A734" w:rsidTr="00FD3C23">
        <w:tc>
          <w:tcPr>
            <w:tcW w:w="2693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8928ABB" w14:textId="77777777" w:rsidR="004A7DFD" w:rsidRPr="00E40225" w:rsidRDefault="004A7DFD" w:rsidP="00E40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7F421D0" w14:textId="7DDE69EC" w:rsidR="004A7DFD" w:rsidRPr="00E40225" w:rsidRDefault="004A7DFD" w:rsidP="00E4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539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BC1EF73" w14:textId="381ACC15" w:rsidR="004A7DFD" w:rsidRPr="00E40225" w:rsidRDefault="004A7DFD" w:rsidP="00E40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225">
              <w:rPr>
                <w:rFonts w:ascii="Times New Roman" w:hAnsi="Times New Roman" w:cs="Times New Roman"/>
                <w:b/>
                <w:sz w:val="28"/>
                <w:szCs w:val="28"/>
              </w:rPr>
              <w:t>Меры поддержки</w:t>
            </w:r>
          </w:p>
        </w:tc>
      </w:tr>
      <w:tr w:rsidR="00E40225" w:rsidRPr="00E40225" w14:paraId="406EEED7" w14:textId="77777777" w:rsidTr="00FD3C23"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3FA357CE" w14:textId="2F14B484" w:rsidR="00E40225" w:rsidRPr="00E40225" w:rsidRDefault="00E40225" w:rsidP="00E40225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225">
              <w:rPr>
                <w:rFonts w:ascii="Times New Roman" w:hAnsi="Times New Roman" w:cs="Times New Roman"/>
                <w:b/>
                <w:sz w:val="28"/>
                <w:szCs w:val="28"/>
              </w:rPr>
              <w:t>Налоги и тарифы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958B332" w14:textId="549DAA83" w:rsidR="00E40225" w:rsidRPr="00E40225" w:rsidRDefault="00E40225" w:rsidP="00B872D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ADF6500" w14:textId="6A331D6F" w:rsidR="00E40225" w:rsidRPr="00E40225" w:rsidRDefault="00E40225" w:rsidP="00E40225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>Приравнять тарифы естественных монополий для малого бизнеса к тарифам для населения.</w:t>
            </w:r>
          </w:p>
        </w:tc>
      </w:tr>
      <w:tr w:rsidR="00E40225" w:rsidRPr="00E40225" w14:paraId="15C8ABC4" w14:textId="77777777" w:rsidTr="00FD3C23">
        <w:tc>
          <w:tcPr>
            <w:tcW w:w="2693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2BFE9B2B" w14:textId="77777777" w:rsidR="00E40225" w:rsidRPr="00E40225" w:rsidRDefault="00E40225" w:rsidP="00E40225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193887A" w14:textId="77777777" w:rsidR="00E40225" w:rsidRPr="00E40225" w:rsidRDefault="00E40225" w:rsidP="00B872D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3E79193" w14:textId="16CD82FD" w:rsidR="00E40225" w:rsidRPr="00E40225" w:rsidRDefault="00E40225" w:rsidP="00E4022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Отменить налоги с рефинансирования прибыли, т.е., денежных средств, инвестируемых бизнесом в развитие </w:t>
            </w:r>
            <w:r w:rsidR="00AC3A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своей </w:t>
            </w:r>
            <w:r w:rsidRPr="00E40225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деятельности.</w:t>
            </w:r>
          </w:p>
        </w:tc>
      </w:tr>
      <w:tr w:rsidR="00E40225" w:rsidRPr="00E40225" w14:paraId="456D17C7" w14:textId="77777777" w:rsidTr="00FD3C23">
        <w:tc>
          <w:tcPr>
            <w:tcW w:w="2693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6D3D97C1" w14:textId="77777777" w:rsidR="00E40225" w:rsidRPr="00E40225" w:rsidRDefault="00E40225" w:rsidP="00E4022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09FD4BA" w14:textId="786C491B" w:rsidR="00E40225" w:rsidRPr="00E40225" w:rsidRDefault="00E40225" w:rsidP="00B872D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B87CC06" w14:textId="5DF87F5B" w:rsidR="00E40225" w:rsidRPr="00E40225" w:rsidRDefault="00AC3AB6" w:rsidP="00E402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Сохранить до 31 декабря 2020 года</w:t>
            </w:r>
            <w:r w:rsidR="00E40225" w:rsidRPr="00E40225">
              <w:rPr>
                <w:rFonts w:ascii="Times New Roman" w:hAnsi="Times New Roman"/>
                <w:sz w:val="28"/>
                <w:szCs w:val="28"/>
              </w:rPr>
              <w:t xml:space="preserve"> для субъектов МСП, осуществляющих обязательную маркировку продукции, специальные режимы налогообложения, включая ЕНВД.</w:t>
            </w:r>
          </w:p>
        </w:tc>
      </w:tr>
      <w:tr w:rsidR="00E40225" w:rsidRPr="00E40225" w14:paraId="442100B9" w14:textId="77777777" w:rsidTr="00FD3C23">
        <w:tc>
          <w:tcPr>
            <w:tcW w:w="2693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64775D39" w14:textId="77777777" w:rsidR="00E40225" w:rsidRPr="00E40225" w:rsidRDefault="00E40225" w:rsidP="00E4022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24033C4" w14:textId="77777777" w:rsidR="00E40225" w:rsidRPr="00E40225" w:rsidRDefault="00E40225" w:rsidP="00B872D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40EBACD" w14:textId="213AA78B" w:rsidR="00E40225" w:rsidRPr="00E40225" w:rsidRDefault="00E40225" w:rsidP="00E402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 xml:space="preserve">Продлить срок применения режима ЕНВД до </w:t>
            </w:r>
            <w:r w:rsidR="00AC3AB6">
              <w:rPr>
                <w:rFonts w:ascii="Times New Roman" w:hAnsi="Times New Roman"/>
                <w:sz w:val="28"/>
                <w:szCs w:val="28"/>
              </w:rPr>
              <w:t xml:space="preserve">1 января </w:t>
            </w:r>
            <w:r w:rsidRPr="00E40225">
              <w:rPr>
                <w:rFonts w:ascii="Times New Roman" w:hAnsi="Times New Roman"/>
                <w:sz w:val="28"/>
                <w:szCs w:val="28"/>
              </w:rPr>
              <w:t>2024 года и предусмотреть запрет на введение любых новых требований, накладывающих дополнительную финансовую нагрузку на бизнес</w:t>
            </w:r>
          </w:p>
        </w:tc>
      </w:tr>
      <w:tr w:rsidR="00E40225" w:rsidRPr="00E40225" w14:paraId="470B4129" w14:textId="77777777" w:rsidTr="00FD3C23">
        <w:tc>
          <w:tcPr>
            <w:tcW w:w="2693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33DAF2D6" w14:textId="77777777" w:rsidR="00E40225" w:rsidRPr="00E40225" w:rsidRDefault="00E40225" w:rsidP="00E4022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1A2C2EC" w14:textId="77777777" w:rsidR="00E40225" w:rsidRPr="00E40225" w:rsidRDefault="00E40225" w:rsidP="00B872D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C1CC702" w14:textId="26D2A5E1" w:rsidR="00E40225" w:rsidRPr="00E40225" w:rsidRDefault="00E40225" w:rsidP="00E402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 xml:space="preserve">Повысить предел перехода по уровню дохода на УСН до 300 </w:t>
            </w:r>
            <w:proofErr w:type="gramStart"/>
            <w:r w:rsidRPr="00E40225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End"/>
            <w:r w:rsidRPr="00E40225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</w:tc>
      </w:tr>
      <w:tr w:rsidR="00E40225" w:rsidRPr="00E40225" w14:paraId="32F7C384" w14:textId="77777777" w:rsidTr="00FD3C23">
        <w:tc>
          <w:tcPr>
            <w:tcW w:w="2693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691520F6" w14:textId="77777777" w:rsidR="00E40225" w:rsidRPr="00E40225" w:rsidRDefault="00E40225" w:rsidP="00E4022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A9E6B0F" w14:textId="77777777" w:rsidR="00E40225" w:rsidRPr="00E40225" w:rsidRDefault="00E40225" w:rsidP="00B872D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A7E1BA7" w14:textId="183AE793" w:rsidR="00E40225" w:rsidRPr="00E40225" w:rsidRDefault="00E40225" w:rsidP="00E402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 xml:space="preserve">Уменьшить  налоговую и иную фискальную нагрузку на бизнес в сфере МСП - для этого снизить все ставки обязательных платежей в бюджет и внебюджетные фонды: в 2020 году для </w:t>
            </w:r>
            <w:proofErr w:type="spellStart"/>
            <w:r w:rsidRPr="00E40225">
              <w:rPr>
                <w:rFonts w:ascii="Times New Roman" w:hAnsi="Times New Roman"/>
                <w:sz w:val="28"/>
                <w:szCs w:val="28"/>
              </w:rPr>
              <w:t>самозанятых</w:t>
            </w:r>
            <w:proofErr w:type="spellEnd"/>
            <w:r w:rsidRPr="00E40225">
              <w:rPr>
                <w:rFonts w:ascii="Times New Roman" w:hAnsi="Times New Roman"/>
                <w:sz w:val="28"/>
                <w:szCs w:val="28"/>
              </w:rPr>
              <w:t xml:space="preserve"> и ИП – на 100%, для малого бизнеса – на 75%, для среднего бизнеса – на 50%; в 2021 году для </w:t>
            </w:r>
            <w:proofErr w:type="spellStart"/>
            <w:r w:rsidRPr="00E40225">
              <w:rPr>
                <w:rFonts w:ascii="Times New Roman" w:hAnsi="Times New Roman"/>
                <w:sz w:val="28"/>
                <w:szCs w:val="28"/>
              </w:rPr>
              <w:t>самозанятых</w:t>
            </w:r>
            <w:proofErr w:type="spellEnd"/>
            <w:r w:rsidRPr="00E40225">
              <w:rPr>
                <w:rFonts w:ascii="Times New Roman" w:hAnsi="Times New Roman"/>
                <w:sz w:val="28"/>
                <w:szCs w:val="28"/>
              </w:rPr>
              <w:t xml:space="preserve"> и ИП – на 75%, для малого бизнеса – на 50%, для среднего бизнеса – на 25%.</w:t>
            </w:r>
          </w:p>
        </w:tc>
      </w:tr>
      <w:tr w:rsidR="00E40225" w:rsidRPr="00E40225" w14:paraId="2DC4E659" w14:textId="77777777" w:rsidTr="00FD3C23">
        <w:tc>
          <w:tcPr>
            <w:tcW w:w="2693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7B4D5504" w14:textId="77777777" w:rsidR="00E40225" w:rsidRPr="00E40225" w:rsidRDefault="00E40225" w:rsidP="00E4022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0C363A7" w14:textId="77777777" w:rsidR="00E40225" w:rsidRPr="00E40225" w:rsidRDefault="00E40225" w:rsidP="00B872D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2D2D868" w14:textId="623A3F09" w:rsidR="00E40225" w:rsidRPr="00E40225" w:rsidRDefault="00E40225" w:rsidP="00E4022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225">
              <w:rPr>
                <w:rFonts w:ascii="Times New Roman" w:hAnsi="Times New Roman"/>
                <w:bCs/>
                <w:sz w:val="28"/>
                <w:szCs w:val="28"/>
              </w:rPr>
              <w:t>Повысить на период 2020-2021 год соотношение контролируемого долга к собственному капиталу при расчете предельного размера процентов по контролируемой задолженности с 3 до 10</w:t>
            </w:r>
            <w:r w:rsidR="00AC3AB6">
              <w:rPr>
                <w:rFonts w:ascii="Times New Roman" w:hAnsi="Times New Roman"/>
                <w:bCs/>
                <w:sz w:val="28"/>
                <w:szCs w:val="28"/>
              </w:rPr>
              <w:t xml:space="preserve"> процентов</w:t>
            </w:r>
            <w:r w:rsidRPr="00E4022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E40225" w:rsidRPr="00E40225" w14:paraId="64625D59" w14:textId="77777777" w:rsidTr="00FD3C23">
        <w:tc>
          <w:tcPr>
            <w:tcW w:w="2693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48C6BA9F" w14:textId="77777777" w:rsidR="00E40225" w:rsidRPr="00E40225" w:rsidRDefault="00E40225" w:rsidP="00E4022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AF23B1C" w14:textId="77777777" w:rsidR="00E40225" w:rsidRPr="00E40225" w:rsidRDefault="00E40225" w:rsidP="00B872D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9D25061" w14:textId="6F91174E" w:rsidR="00E40225" w:rsidRPr="00E40225" w:rsidRDefault="00E40225" w:rsidP="00E4022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 xml:space="preserve">Снизить </w:t>
            </w:r>
            <w:proofErr w:type="spellStart"/>
            <w:r w:rsidRPr="00E40225">
              <w:rPr>
                <w:rFonts w:ascii="Times New Roman" w:hAnsi="Times New Roman"/>
                <w:sz w:val="28"/>
                <w:szCs w:val="28"/>
              </w:rPr>
              <w:t>самозанятым</w:t>
            </w:r>
            <w:proofErr w:type="spellEnd"/>
            <w:r w:rsidRPr="00E40225">
              <w:rPr>
                <w:rFonts w:ascii="Times New Roman" w:hAnsi="Times New Roman"/>
                <w:sz w:val="28"/>
                <w:szCs w:val="28"/>
              </w:rPr>
              <w:t xml:space="preserve"> налог </w:t>
            </w:r>
            <w:r w:rsidR="00AC3AB6">
              <w:rPr>
                <w:rFonts w:ascii="Times New Roman" w:hAnsi="Times New Roman"/>
                <w:sz w:val="28"/>
                <w:szCs w:val="28"/>
              </w:rPr>
              <w:t xml:space="preserve">на профессиональный доход </w:t>
            </w:r>
            <w:r w:rsidRPr="00E40225">
              <w:rPr>
                <w:rFonts w:ascii="Times New Roman" w:hAnsi="Times New Roman"/>
                <w:sz w:val="28"/>
                <w:szCs w:val="28"/>
              </w:rPr>
              <w:t>до 1% после снятия запретительных мер.</w:t>
            </w:r>
          </w:p>
        </w:tc>
      </w:tr>
      <w:tr w:rsidR="00E40225" w:rsidRPr="00E40225" w14:paraId="7E74264E" w14:textId="77777777" w:rsidTr="00FD3C23">
        <w:tc>
          <w:tcPr>
            <w:tcW w:w="2693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2528E3E9" w14:textId="77777777" w:rsidR="00E40225" w:rsidRPr="00E40225" w:rsidRDefault="00E40225" w:rsidP="00E4022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CBC299D" w14:textId="77777777" w:rsidR="00E40225" w:rsidRPr="00E40225" w:rsidRDefault="00E40225" w:rsidP="00B872D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9954490" w14:textId="46636AF5" w:rsidR="00E40225" w:rsidRPr="00E40225" w:rsidRDefault="00E40225" w:rsidP="00E4022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E40225">
              <w:rPr>
                <w:rFonts w:ascii="Times New Roman" w:hAnsi="Times New Roman"/>
                <w:sz w:val="28"/>
                <w:szCs w:val="28"/>
              </w:rPr>
              <w:t xml:space="preserve">В целях исчисления налога на прибыль предусмотреть применение повышающего коэффициента не менее 1,5 в отношении расходов, связанных с обеспечением требований по охране здоровья работников и соблюдения санитарно-карантинных норм, в том числе в связи с проведением осмотров сотрудников; приобретением антисептических средств; </w:t>
            </w:r>
            <w:r w:rsidRPr="00E40225">
              <w:rPr>
                <w:rFonts w:ascii="Times New Roman" w:hAnsi="Times New Roman"/>
                <w:sz w:val="28"/>
                <w:szCs w:val="28"/>
              </w:rPr>
              <w:lastRenderedPageBreak/>
              <w:t>приобретением оборудования для вентиляции легких для обеспечения возможности оказания экстренной помощи;</w:t>
            </w:r>
            <w:proofErr w:type="gramEnd"/>
            <w:r w:rsidRPr="00E40225">
              <w:rPr>
                <w:rFonts w:ascii="Times New Roman" w:hAnsi="Times New Roman"/>
                <w:sz w:val="28"/>
                <w:szCs w:val="28"/>
              </w:rPr>
              <w:t xml:space="preserve"> приобретением приборов для бесконтактного определения температуры; оплатой заказного транспорта для проезда сотрудника до офиса в случае необходимости присутствия на рабочем месте; оплатой мобильной связи/интернета сотрудников, работающих удаленно; доплаты до полного оклада по временной нетрудоспособности; расходов организации, связанных с улучшением эпидемиологической обстановки в регионах присутствия и т.д. на основании приказа по организации без внесения изменений в трудовые договоры, а также предусмотреть исключение данных расходов из налоговой базы по налогу на доходы физических лиц и страховых взносов.</w:t>
            </w:r>
          </w:p>
        </w:tc>
      </w:tr>
      <w:tr w:rsidR="00E40225" w:rsidRPr="00E40225" w14:paraId="7C449526" w14:textId="77777777" w:rsidTr="00FD3C23">
        <w:tc>
          <w:tcPr>
            <w:tcW w:w="2693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681FA123" w14:textId="77777777" w:rsidR="00E40225" w:rsidRPr="00E40225" w:rsidRDefault="00E40225" w:rsidP="00E40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0759F4C" w14:textId="77777777" w:rsidR="00E40225" w:rsidRPr="00E40225" w:rsidRDefault="00E40225" w:rsidP="00B872D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B6CE972" w14:textId="71E99C2F" w:rsidR="00E40225" w:rsidRPr="00E40225" w:rsidRDefault="00E40225" w:rsidP="00E4022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Отложить до </w:t>
            </w:r>
            <w:r w:rsidR="00AC3AB6">
              <w:rPr>
                <w:rFonts w:ascii="Times New Roman" w:hAnsi="Times New Roman"/>
                <w:color w:val="000000"/>
                <w:sz w:val="28"/>
                <w:szCs w:val="28"/>
              </w:rPr>
              <w:t>31 декабря 2020 года</w:t>
            </w:r>
            <w:r w:rsidRPr="00E402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приятие законопроекта о </w:t>
            </w:r>
            <w:proofErr w:type="spellStart"/>
            <w:r w:rsidRPr="00E40225">
              <w:rPr>
                <w:rFonts w:ascii="Times New Roman" w:hAnsi="Times New Roman"/>
                <w:color w:val="000000"/>
                <w:sz w:val="28"/>
                <w:szCs w:val="28"/>
              </w:rPr>
              <w:t>прослеживаемости</w:t>
            </w:r>
            <w:proofErr w:type="spellEnd"/>
            <w:r w:rsidRPr="00E402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 в связи с отсутствием ресурсов на внедрение ИТ-изменений.</w:t>
            </w:r>
          </w:p>
        </w:tc>
      </w:tr>
      <w:tr w:rsidR="00E40225" w:rsidRPr="00E40225" w14:paraId="5B22925D" w14:textId="77777777" w:rsidTr="00FD3C23">
        <w:tc>
          <w:tcPr>
            <w:tcW w:w="2693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78A97EE5" w14:textId="77777777" w:rsidR="00E40225" w:rsidRPr="00E40225" w:rsidRDefault="00E40225" w:rsidP="00E40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975FE98" w14:textId="77777777" w:rsidR="00E40225" w:rsidRPr="00E40225" w:rsidRDefault="00E40225" w:rsidP="00B872D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EB4DA2B" w14:textId="0EA2ABA4" w:rsidR="00E40225" w:rsidRPr="00E40225" w:rsidRDefault="00E40225" w:rsidP="00AC3AB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Снизить ставку НДС до </w:t>
            </w:r>
            <w:r w:rsidR="00AC3A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31 декабря </w:t>
            </w:r>
            <w:r w:rsidRPr="00E402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года на 2%-4%, что будет являться мерой экономической </w:t>
            </w:r>
            <w:proofErr w:type="gramStart"/>
            <w:r w:rsidRPr="00E40225">
              <w:rPr>
                <w:rFonts w:ascii="Times New Roman" w:hAnsi="Times New Roman"/>
                <w:color w:val="000000"/>
                <w:sz w:val="28"/>
                <w:szCs w:val="28"/>
              </w:rPr>
              <w:t>поддержки</w:t>
            </w:r>
            <w:proofErr w:type="gramEnd"/>
            <w:r w:rsidRPr="00E402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 для бизнеса, так и для конечного потребителя.</w:t>
            </w:r>
          </w:p>
        </w:tc>
      </w:tr>
      <w:tr w:rsidR="00E40225" w:rsidRPr="00E40225" w14:paraId="3DBB4FE0" w14:textId="77777777" w:rsidTr="00FD3C23">
        <w:tc>
          <w:tcPr>
            <w:tcW w:w="2693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2A271DB2" w14:textId="77777777" w:rsidR="00E40225" w:rsidRPr="00E40225" w:rsidRDefault="00E40225" w:rsidP="00E40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9AAEC10" w14:textId="77777777" w:rsidR="00E40225" w:rsidRPr="00E40225" w:rsidRDefault="00E40225" w:rsidP="00B872D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D2EF6B4" w14:textId="2D961261" w:rsidR="00E40225" w:rsidRPr="00E40225" w:rsidRDefault="00E40225" w:rsidP="00E4022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  <w:lang w:eastAsia="ru-RU"/>
              </w:rPr>
              <w:t>Ввести освобождение от уплаты налога на недвижимое имущество организаций, осуществляющих производственную деятельность, с 01 января по 31 декабря 2020 года.</w:t>
            </w:r>
          </w:p>
        </w:tc>
      </w:tr>
      <w:tr w:rsidR="00E40225" w:rsidRPr="00E40225" w14:paraId="470960AA" w14:textId="77777777" w:rsidTr="00FD3C23"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397B237" w14:textId="77777777" w:rsidR="00E40225" w:rsidRPr="00E40225" w:rsidRDefault="00E40225" w:rsidP="00E40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D9CC75C" w14:textId="77777777" w:rsidR="00E40225" w:rsidRPr="00E40225" w:rsidRDefault="00E40225" w:rsidP="00B872D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2991D65" w14:textId="784A1C57" w:rsidR="00E40225" w:rsidRPr="00E40225" w:rsidRDefault="00E40225" w:rsidP="00AC3AB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Отменить налог на имущество до </w:t>
            </w:r>
            <w:r w:rsidR="00AC3AB6">
              <w:rPr>
                <w:rFonts w:ascii="Times New Roman" w:hAnsi="Times New Roman"/>
                <w:sz w:val="28"/>
                <w:szCs w:val="28"/>
                <w:lang w:eastAsia="ru-RU"/>
              </w:rPr>
              <w:t>31 декабря</w:t>
            </w:r>
            <w:r w:rsidRPr="00E402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 года.</w:t>
            </w:r>
          </w:p>
        </w:tc>
      </w:tr>
      <w:tr w:rsidR="00E40225" w:rsidRPr="00E40225" w14:paraId="57478094" w14:textId="13D3C713" w:rsidTr="00FD3C23"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A61B8D6" w14:textId="4EE89162" w:rsidR="00E40225" w:rsidRPr="00E40225" w:rsidRDefault="00E40225" w:rsidP="00E40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225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Финансово-банковская сфера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F1470AD" w14:textId="79DBA54F" w:rsidR="00E40225" w:rsidRPr="00E40225" w:rsidRDefault="00E40225" w:rsidP="00B872D7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E337620" w14:textId="1F2BEF68" w:rsidR="00E40225" w:rsidRPr="00E40225" w:rsidRDefault="00AC3AB6" w:rsidP="00E40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Субсидировать курсовые разницы</w:t>
            </w:r>
            <w:r w:rsidR="00E40225" w:rsidRPr="00E40225">
              <w:rPr>
                <w:rFonts w:ascii="Times New Roman" w:hAnsi="Times New Roman" w:cs="Times New Roman"/>
                <w:sz w:val="28"/>
                <w:szCs w:val="28"/>
              </w:rPr>
              <w:t xml:space="preserve"> по валютным кредитам, полученным на приобретение оборудования субъектами МСП.</w:t>
            </w:r>
          </w:p>
        </w:tc>
      </w:tr>
      <w:tr w:rsidR="00E40225" w:rsidRPr="00E40225" w14:paraId="43EE63E8" w14:textId="77777777" w:rsidTr="00FD3C23"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045A80A" w14:textId="77777777" w:rsidR="00E40225" w:rsidRPr="00E40225" w:rsidRDefault="00E40225" w:rsidP="00E4022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CCA1B0A" w14:textId="11FCF4BD" w:rsidR="00E40225" w:rsidRPr="00E40225" w:rsidRDefault="00E40225" w:rsidP="00B872D7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07C3F53" w14:textId="1CCEDD50" w:rsidR="00E40225" w:rsidRPr="00E40225" w:rsidRDefault="00E40225" w:rsidP="00E4022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Увеличить срок предоставления </w:t>
            </w:r>
            <w:proofErr w:type="spellStart"/>
            <w:r w:rsidRPr="00E40225">
              <w:rPr>
                <w:rFonts w:ascii="Times New Roman" w:hAnsi="Times New Roman"/>
                <w:sz w:val="28"/>
                <w:szCs w:val="28"/>
                <w:lang w:eastAsia="ru-RU"/>
              </w:rPr>
              <w:t>микрозаймов</w:t>
            </w:r>
            <w:proofErr w:type="spellEnd"/>
            <w:r w:rsidRPr="00E402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государственными </w:t>
            </w:r>
            <w:proofErr w:type="spellStart"/>
            <w:r w:rsidRPr="00E40225">
              <w:rPr>
                <w:rFonts w:ascii="Times New Roman" w:hAnsi="Times New Roman"/>
                <w:sz w:val="28"/>
                <w:szCs w:val="28"/>
                <w:lang w:eastAsia="ru-RU"/>
              </w:rPr>
              <w:t>микрофинансовыми</w:t>
            </w:r>
            <w:proofErr w:type="spellEnd"/>
            <w:r w:rsidRPr="00E402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организациями до 7 лет, путем внесения изменения в приказ Минэкономразвития России от 14.03.2019 № 125 (п. 2.1.2.11) для субъектов предпринимательской деятельности независимо от размера и вида бизнеса.</w:t>
            </w:r>
          </w:p>
        </w:tc>
      </w:tr>
      <w:tr w:rsidR="00E40225" w:rsidRPr="00E40225" w14:paraId="28769313" w14:textId="77777777" w:rsidTr="00FD3C23"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A8C646B" w14:textId="77777777" w:rsidR="00E40225" w:rsidRPr="00E40225" w:rsidRDefault="00E40225" w:rsidP="00E4022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354AF3" w14:textId="7B4C5601" w:rsidR="00E40225" w:rsidRPr="00E40225" w:rsidRDefault="00E40225" w:rsidP="00B872D7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38933D4" w14:textId="738C1EE0" w:rsidR="00E40225" w:rsidRPr="00E40225" w:rsidRDefault="00E40225" w:rsidP="00E4022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  <w:lang w:eastAsia="ru-RU"/>
              </w:rPr>
              <w:t>Повысить на период 2020-2021 гг. соотношение контролируемого долга к собственному капиталу при расчете предельного размера процентов по контролируемой задолженности с 3 до 10</w:t>
            </w:r>
            <w:r w:rsidR="00AC3A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процентов</w:t>
            </w:r>
            <w:r w:rsidRPr="00E402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Исключить из состава контролируемой задолженности в соответствии с положениями статьи 269 НК РФ задолженность перед иностранными компаниями, признаваемыми взаимозависимыми к налогоплательщику, но при этом являющимися контролируемой иностранной компанией по отношению к материнской компании для </w:t>
            </w:r>
            <w:r w:rsidRPr="00E402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налогоплательщика. Данная поправка поможет в условиях кризиса исключить из числа контролируемой задолженности долговые обязательства перед иностранными компаниями российских холдингов, которые выполняют функции казначейского центра и привлекают финансирование на внешних рынках. Для исключения злоупотреблений такие компании не должны иметь никакой задолженности перед любыми другими взаимозависимыми иностранными компаниями. </w:t>
            </w:r>
          </w:p>
        </w:tc>
      </w:tr>
      <w:tr w:rsidR="00E40225" w:rsidRPr="00E40225" w14:paraId="7BB797DA" w14:textId="77777777" w:rsidTr="00FD3C23"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F39BCF" w14:textId="77777777" w:rsidR="00E40225" w:rsidRPr="00E40225" w:rsidRDefault="00E40225" w:rsidP="00E4022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18503C" w14:textId="36F520AF" w:rsidR="00E40225" w:rsidRPr="00E40225" w:rsidRDefault="00E40225" w:rsidP="00B872D7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3CAF220" w14:textId="1794C278" w:rsidR="00E40225" w:rsidRPr="00E40225" w:rsidRDefault="00E40225" w:rsidP="00AC3AB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Разрешить в 2020 году компаниям с годовой выручкой более 50 </w:t>
            </w:r>
            <w:proofErr w:type="gramStart"/>
            <w:r w:rsidRPr="00E40225">
              <w:rPr>
                <w:rFonts w:ascii="Times New Roman" w:hAnsi="Times New Roman"/>
                <w:sz w:val="28"/>
                <w:szCs w:val="28"/>
                <w:lang w:eastAsia="ru-RU"/>
              </w:rPr>
              <w:t>млрд</w:t>
            </w:r>
            <w:proofErr w:type="gramEnd"/>
            <w:r w:rsidRPr="00E402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 выдавать </w:t>
            </w:r>
            <w:r w:rsidR="00AC3AB6" w:rsidRPr="00E402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без ограничений </w:t>
            </w:r>
            <w:r w:rsidRPr="00E40225">
              <w:rPr>
                <w:rFonts w:ascii="Times New Roman" w:hAnsi="Times New Roman"/>
                <w:sz w:val="28"/>
                <w:szCs w:val="28"/>
                <w:lang w:eastAsia="ru-RU"/>
              </w:rPr>
              <w:t>своим дочерним компаниям с долей прямого и косвенного участия более 50% займы и без получения лицензии на валютные операции. Это позволит упростить корпоративные структуры и снизить связанные с этим расходы и перевести бизнес из иностранных финансовых компаний в Россию.</w:t>
            </w:r>
          </w:p>
        </w:tc>
      </w:tr>
      <w:tr w:rsidR="00E40225" w:rsidRPr="00E40225" w14:paraId="6AA20CAB" w14:textId="77777777" w:rsidTr="00FD3C23"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F167D4" w14:textId="77777777" w:rsidR="00E40225" w:rsidRPr="00E40225" w:rsidRDefault="00E40225" w:rsidP="00E4022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28F567" w14:textId="77777777" w:rsidR="00E40225" w:rsidRPr="00E40225" w:rsidRDefault="00E40225" w:rsidP="00B872D7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E5B2B89" w14:textId="12AF2A24" w:rsidR="00E40225" w:rsidRPr="00E40225" w:rsidRDefault="00E40225" w:rsidP="00E4022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  <w:lang w:eastAsia="ru-RU"/>
              </w:rPr>
              <w:t>Отменить «коридоры» (ограничения) для признания процентных расходов по долговым обязательствам до 31.12.2020 (</w:t>
            </w:r>
            <w:proofErr w:type="spellStart"/>
            <w:r w:rsidRPr="00E40225">
              <w:rPr>
                <w:rFonts w:ascii="Times New Roman" w:hAnsi="Times New Roman"/>
                <w:sz w:val="28"/>
                <w:szCs w:val="28"/>
                <w:lang w:eastAsia="ru-RU"/>
              </w:rPr>
              <w:t>справочно</w:t>
            </w:r>
            <w:proofErr w:type="spellEnd"/>
            <w:r w:rsidRPr="00E40225">
              <w:rPr>
                <w:rFonts w:ascii="Times New Roman" w:hAnsi="Times New Roman"/>
                <w:sz w:val="28"/>
                <w:szCs w:val="28"/>
                <w:lang w:eastAsia="ru-RU"/>
              </w:rPr>
              <w:t>: сегодня по рублевым займам установлен «коридор» от 75 до 125% ключевой ставки, по займам в иностранной валюте LIBOR/EURO LIBOR/ и т.д. - от +4 до +7%).</w:t>
            </w:r>
          </w:p>
        </w:tc>
      </w:tr>
      <w:tr w:rsidR="00E40225" w:rsidRPr="00E40225" w14:paraId="3906E1F4" w14:textId="77777777" w:rsidTr="00FD3C23"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8FB5C0C" w14:textId="77777777" w:rsidR="00E40225" w:rsidRPr="00E40225" w:rsidRDefault="00E40225" w:rsidP="00E4022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071D23" w14:textId="77777777" w:rsidR="00E40225" w:rsidRPr="00E40225" w:rsidRDefault="00E40225" w:rsidP="00B872D7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1F5AD52" w14:textId="7E11CEBC" w:rsidR="00E40225" w:rsidRPr="00E40225" w:rsidRDefault="00E40225" w:rsidP="00E40225">
            <w:pPr>
              <w:tabs>
                <w:tab w:val="left" w:pos="477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022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Ввести предельное значение в 5% для ставки удорожания по лизинговым обязательствам предприятий на период с 01.04.2020 до 31.12.2020. </w:t>
            </w:r>
          </w:p>
        </w:tc>
      </w:tr>
      <w:tr w:rsidR="00E40225" w:rsidRPr="00E40225" w14:paraId="2C29DEA4" w14:textId="77777777" w:rsidTr="00FD3C23"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D72F89" w14:textId="77777777" w:rsidR="00E40225" w:rsidRPr="00E40225" w:rsidRDefault="00E40225" w:rsidP="00E4022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547725C" w14:textId="77777777" w:rsidR="00E40225" w:rsidRPr="00E40225" w:rsidRDefault="00E40225" w:rsidP="00B872D7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0FB1A3A" w14:textId="5E406C95" w:rsidR="00E40225" w:rsidRPr="00E40225" w:rsidRDefault="00E40225" w:rsidP="00E40225">
            <w:pPr>
              <w:tabs>
                <w:tab w:val="left" w:pos="477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022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Предоставить лизингополучателю право на основании заявления в лизинговую компанию выплачивать 50% от установленного ежемесячного платежа (на период до 3 месяцев) с обязательством полного погашения невыплаченной суммы до завер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шения действия договора лизинга</w:t>
            </w:r>
          </w:p>
        </w:tc>
      </w:tr>
      <w:tr w:rsidR="00E40225" w:rsidRPr="00E40225" w14:paraId="1381400B" w14:textId="77777777" w:rsidTr="00FD3C23"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BB49E5" w14:textId="77777777" w:rsidR="00E40225" w:rsidRPr="00E40225" w:rsidRDefault="00E40225" w:rsidP="00E4022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0EC29D" w14:textId="77777777" w:rsidR="00E40225" w:rsidRPr="00E40225" w:rsidRDefault="00E40225" w:rsidP="00B872D7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94CD481" w14:textId="512A3A4A" w:rsidR="00E40225" w:rsidRPr="00E40225" w:rsidRDefault="00E40225" w:rsidP="00E40225">
            <w:pPr>
              <w:tabs>
                <w:tab w:val="left" w:pos="477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022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E40225">
              <w:rPr>
                <w:rFonts w:ascii="Times New Roman" w:hAnsi="Times New Roman"/>
                <w:sz w:val="28"/>
                <w:szCs w:val="28"/>
              </w:rPr>
              <w:t xml:space="preserve"> ВЭБ.РФ создать межотраслевую лизинговую компанию в целях эффективного использования государственных валютных резервов Правительства РФ и Банка России и Фонда национального благосостояния для лизинга импортных и отечественных инновационных технологий и современного оборудования с использованием сети </w:t>
            </w:r>
            <w:r>
              <w:rPr>
                <w:rFonts w:ascii="Times New Roman" w:hAnsi="Times New Roman"/>
                <w:sz w:val="28"/>
                <w:szCs w:val="28"/>
              </w:rPr>
              <w:t>действующих лизинговых компаний</w:t>
            </w:r>
          </w:p>
        </w:tc>
      </w:tr>
      <w:tr w:rsidR="00E40225" w:rsidRPr="00E40225" w14:paraId="3E2234BC" w14:textId="77777777" w:rsidTr="00FD3C23"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431B2AD" w14:textId="77777777" w:rsidR="00E40225" w:rsidRPr="00E40225" w:rsidRDefault="00E40225" w:rsidP="00E4022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1A070E9" w14:textId="77777777" w:rsidR="00E40225" w:rsidRPr="00E40225" w:rsidRDefault="00E40225" w:rsidP="00B872D7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3188138" w14:textId="40F52938" w:rsidR="00E40225" w:rsidRPr="00E40225" w:rsidRDefault="00E40225" w:rsidP="00E4022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4022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E40225">
              <w:rPr>
                <w:rFonts w:ascii="Times New Roman" w:hAnsi="Times New Roman"/>
                <w:sz w:val="28"/>
                <w:szCs w:val="28"/>
              </w:rPr>
              <w:t xml:space="preserve"> целях сохранения объемов бизнеса лизинговых компаний, являющихся в условиях кризиса важнейшим инструментом поддержания сбыта продукции отраслей высокого передела, </w:t>
            </w:r>
            <w:r w:rsidRPr="00E40225">
              <w:rPr>
                <w:rFonts w:ascii="Times New Roman" w:hAnsi="Times New Roman"/>
                <w:sz w:val="28"/>
                <w:szCs w:val="28"/>
              </w:rPr>
              <w:lastRenderedPageBreak/>
              <w:t>прежде всего – машиностроения, целесообразно отложить до</w:t>
            </w:r>
            <w:r w:rsidR="00AC3AB6">
              <w:rPr>
                <w:rFonts w:ascii="Times New Roman" w:hAnsi="Times New Roman"/>
                <w:sz w:val="28"/>
                <w:szCs w:val="28"/>
              </w:rPr>
              <w:t xml:space="preserve"> 1 января</w:t>
            </w:r>
            <w:r w:rsidRPr="00E40225">
              <w:rPr>
                <w:rFonts w:ascii="Times New Roman" w:hAnsi="Times New Roman"/>
                <w:sz w:val="28"/>
                <w:szCs w:val="28"/>
              </w:rPr>
              <w:t xml:space="preserve"> 2022 года реформу лизинговой отрасли по законопроекту Минфина РФ и Банка России (проект федерального закона № 586986-7 «О  внесении изменений в отдельные законодательные акты Российской Федерации в части регулирования деятельности специальных субъектов лизинговой деятельности</w:t>
            </w:r>
            <w:proofErr w:type="gramEnd"/>
            <w:r w:rsidRPr="00E4022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gramStart"/>
            <w:r w:rsidR="009030E1">
              <w:rPr>
                <w:rFonts w:ascii="Times New Roman" w:hAnsi="Times New Roman"/>
                <w:sz w:val="28"/>
                <w:szCs w:val="28"/>
              </w:rPr>
              <w:t>принят</w:t>
            </w:r>
            <w:proofErr w:type="gramEnd"/>
            <w:r w:rsidR="009030E1">
              <w:rPr>
                <w:rFonts w:ascii="Times New Roman" w:hAnsi="Times New Roman"/>
                <w:sz w:val="28"/>
                <w:szCs w:val="28"/>
              </w:rPr>
              <w:t xml:space="preserve"> ГД ФС РФ </w:t>
            </w:r>
            <w:r w:rsidRPr="00E40225">
              <w:rPr>
                <w:rFonts w:ascii="Times New Roman" w:hAnsi="Times New Roman"/>
                <w:sz w:val="28"/>
                <w:szCs w:val="28"/>
              </w:rPr>
              <w:t>в первом чтении).</w:t>
            </w:r>
          </w:p>
        </w:tc>
      </w:tr>
      <w:tr w:rsidR="00E40225" w:rsidRPr="00E40225" w14:paraId="5E4F74A9" w14:textId="77777777" w:rsidTr="009030E1"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58EB9424" w14:textId="6B091F70" w:rsidR="00E40225" w:rsidRPr="00E40225" w:rsidRDefault="00E40225" w:rsidP="00E40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2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Контракты, </w:t>
            </w:r>
            <w:proofErr w:type="spellStart"/>
            <w:r w:rsidRPr="00E40225">
              <w:rPr>
                <w:rFonts w:ascii="Times New Roman" w:hAnsi="Times New Roman" w:cs="Times New Roman"/>
                <w:b/>
                <w:sz w:val="28"/>
                <w:szCs w:val="28"/>
              </w:rPr>
              <w:t>госзакупки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09EFBDF" w14:textId="77777777" w:rsidR="00E40225" w:rsidRPr="00E40225" w:rsidRDefault="00E40225" w:rsidP="00B872D7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E318F33" w14:textId="62C78083" w:rsidR="00E40225" w:rsidRPr="00E40225" w:rsidRDefault="00E40225" w:rsidP="00E4022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225">
              <w:rPr>
                <w:rFonts w:ascii="Times New Roman" w:hAnsi="Times New Roman"/>
                <w:sz w:val="28"/>
                <w:szCs w:val="28"/>
                <w:lang w:eastAsia="ru-RU"/>
              </w:rPr>
              <w:t>Обязать государственных и муниципальных заказчиков в 2020 году в обязательном порядке предусматривать авансовые платежи при заключении муниципальных и государственных контрактов (в настоящее время в соответствии с 44-ФЗ выплата аванса является добровольным решением Заказчика, а не его обязанностью).</w:t>
            </w:r>
          </w:p>
        </w:tc>
      </w:tr>
      <w:tr w:rsidR="00E40225" w:rsidRPr="00E40225" w14:paraId="542707A2" w14:textId="77777777" w:rsidTr="009030E1">
        <w:tc>
          <w:tcPr>
            <w:tcW w:w="2693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7C4724BF" w14:textId="77777777" w:rsidR="00E40225" w:rsidRPr="00E40225" w:rsidRDefault="00E40225" w:rsidP="00E4022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0599C10" w14:textId="77777777" w:rsidR="00E40225" w:rsidRPr="00E40225" w:rsidRDefault="00E40225" w:rsidP="00B872D7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8C4E237" w14:textId="1A9A00FA" w:rsidR="00E40225" w:rsidRPr="00E40225" w:rsidRDefault="00E40225" w:rsidP="00E4022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225">
              <w:rPr>
                <w:rFonts w:ascii="Times New Roman" w:hAnsi="Times New Roman"/>
                <w:sz w:val="28"/>
                <w:szCs w:val="28"/>
                <w:lang w:eastAsia="ru-RU"/>
              </w:rPr>
              <w:t>Установить в 2020 году меру поддержки субъектов МСП в виде увеличения цены контракта минимум на 10% (ст. 95 44-ФЗ) в связи с ростом цен на импортные товары и комплектующие.</w:t>
            </w:r>
          </w:p>
        </w:tc>
      </w:tr>
      <w:tr w:rsidR="00E40225" w:rsidRPr="00E40225" w14:paraId="672C1CFC" w14:textId="77777777" w:rsidTr="009030E1">
        <w:tc>
          <w:tcPr>
            <w:tcW w:w="2693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43A1D5C7" w14:textId="77777777" w:rsidR="00E40225" w:rsidRPr="00E40225" w:rsidRDefault="00E40225" w:rsidP="00E4022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93075D" w14:textId="77777777" w:rsidR="00E40225" w:rsidRPr="00E40225" w:rsidRDefault="00E40225" w:rsidP="00B872D7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D8E4CFB" w14:textId="336F0A85" w:rsidR="00E40225" w:rsidRPr="00E40225" w:rsidRDefault="00E40225" w:rsidP="00E4022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225">
              <w:rPr>
                <w:rFonts w:ascii="Times New Roman" w:hAnsi="Times New Roman"/>
                <w:sz w:val="28"/>
                <w:szCs w:val="28"/>
                <w:lang w:eastAsia="ru-RU"/>
              </w:rPr>
              <w:t>Обязать заказчиков исполнять обязательства по оплате по заключенным контрактам (договорам) в рамках 44-ФЗ и 223-ФЗ в установленные Законом сроки.</w:t>
            </w:r>
          </w:p>
        </w:tc>
      </w:tr>
      <w:tr w:rsidR="00E40225" w:rsidRPr="00E40225" w14:paraId="79D52AAB" w14:textId="77777777" w:rsidTr="009030E1">
        <w:tc>
          <w:tcPr>
            <w:tcW w:w="2693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2358DD71" w14:textId="77777777" w:rsidR="00E40225" w:rsidRPr="00E40225" w:rsidRDefault="00E40225" w:rsidP="00E4022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333F126" w14:textId="77777777" w:rsidR="00E40225" w:rsidRPr="00E40225" w:rsidRDefault="00E40225" w:rsidP="00B872D7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AB70205" w14:textId="52E1D8FE" w:rsidR="00E40225" w:rsidRPr="00E40225" w:rsidRDefault="00E40225" w:rsidP="00E4022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225">
              <w:rPr>
                <w:rFonts w:ascii="Times New Roman" w:hAnsi="Times New Roman"/>
                <w:sz w:val="28"/>
                <w:szCs w:val="28"/>
                <w:lang w:eastAsia="ru-RU"/>
              </w:rPr>
              <w:t>Не допускать внесения в 2020 году в список недобросовестных поставщиков субъектов МСП на срок до 6 месяцев в случае неисполнения государстве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нных и муниципальных контрактов</w:t>
            </w:r>
          </w:p>
        </w:tc>
      </w:tr>
      <w:tr w:rsidR="00E40225" w:rsidRPr="00E40225" w14:paraId="3917C6CB" w14:textId="77777777" w:rsidTr="009030E1">
        <w:tc>
          <w:tcPr>
            <w:tcW w:w="2693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1D05A505" w14:textId="77777777" w:rsidR="00E40225" w:rsidRPr="00E40225" w:rsidRDefault="00E40225" w:rsidP="00E4022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C987213" w14:textId="77777777" w:rsidR="00E40225" w:rsidRPr="00E40225" w:rsidRDefault="00E40225" w:rsidP="00B872D7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F5D4B1E" w14:textId="5133AB6A" w:rsidR="00E40225" w:rsidRPr="00E40225" w:rsidRDefault="00E40225" w:rsidP="00E4022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225">
              <w:rPr>
                <w:rFonts w:ascii="Times New Roman" w:hAnsi="Times New Roman"/>
                <w:sz w:val="28"/>
                <w:szCs w:val="28"/>
                <w:lang w:eastAsia="ru-RU"/>
              </w:rPr>
              <w:t>Увеличить в 2020 – 2021 гг. в два раза запланиро</w:t>
            </w:r>
            <w:r w:rsidR="00AC3A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ванные объемы </w:t>
            </w:r>
            <w:proofErr w:type="spellStart"/>
            <w:r w:rsidR="00AC3AB6">
              <w:rPr>
                <w:rFonts w:ascii="Times New Roman" w:hAnsi="Times New Roman"/>
                <w:sz w:val="28"/>
                <w:szCs w:val="28"/>
                <w:lang w:eastAsia="ru-RU"/>
              </w:rPr>
              <w:t>госзакупок</w:t>
            </w:r>
            <w:proofErr w:type="spellEnd"/>
            <w:r w:rsidR="00AC3AB6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</w:t>
            </w:r>
            <w:r w:rsidRPr="00E402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у субъектов МСП</w:t>
            </w:r>
          </w:p>
        </w:tc>
      </w:tr>
      <w:tr w:rsidR="00E40225" w:rsidRPr="00E40225" w14:paraId="3A404DA9" w14:textId="77777777" w:rsidTr="009030E1"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20E0407" w14:textId="77777777" w:rsidR="00E40225" w:rsidRPr="00E40225" w:rsidRDefault="00E40225" w:rsidP="00E4022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EBD6013" w14:textId="77777777" w:rsidR="00E40225" w:rsidRPr="00E40225" w:rsidRDefault="00E40225" w:rsidP="00B872D7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21BA972" w14:textId="4643EB3B" w:rsidR="00E40225" w:rsidRPr="00E40225" w:rsidRDefault="00E40225" w:rsidP="00E4022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2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Установить абсолютный приоритет по </w:t>
            </w:r>
            <w:proofErr w:type="spellStart"/>
            <w:r w:rsidRPr="00E40225">
              <w:rPr>
                <w:rFonts w:ascii="Times New Roman" w:hAnsi="Times New Roman"/>
                <w:sz w:val="28"/>
                <w:szCs w:val="28"/>
                <w:lang w:eastAsia="ru-RU"/>
              </w:rPr>
              <w:t>госзакупкам</w:t>
            </w:r>
            <w:proofErr w:type="spellEnd"/>
            <w:r w:rsidRPr="00E402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отечественной продукции </w:t>
            </w:r>
            <w:proofErr w:type="gramStart"/>
            <w:r w:rsidRPr="00E40225">
              <w:rPr>
                <w:rFonts w:ascii="Times New Roman" w:hAnsi="Times New Roman"/>
                <w:sz w:val="28"/>
                <w:szCs w:val="28"/>
                <w:lang w:eastAsia="ru-RU"/>
              </w:rPr>
              <w:t>перед</w:t>
            </w:r>
            <w:proofErr w:type="gramEnd"/>
            <w:r w:rsidRPr="00E402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иностранной</w:t>
            </w:r>
            <w:r w:rsidR="00AC3A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632F3" w:rsidRPr="00E40225" w14:paraId="77F42173" w14:textId="77777777" w:rsidTr="009030E1"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5B901450" w14:textId="3136F07E" w:rsidR="001632F3" w:rsidRPr="00E40225" w:rsidRDefault="001632F3" w:rsidP="00E40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225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Поддержка промышленного производства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F6119C1" w14:textId="643EE2CF" w:rsidR="001632F3" w:rsidRPr="00E40225" w:rsidRDefault="001632F3" w:rsidP="00B872D7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B25E5F7" w14:textId="3D5A8623" w:rsidR="001632F3" w:rsidRPr="00E40225" w:rsidRDefault="009138B4" w:rsidP="00E4022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225">
              <w:rPr>
                <w:rFonts w:ascii="Times New Roman" w:hAnsi="Times New Roman"/>
                <w:sz w:val="28"/>
                <w:szCs w:val="28"/>
                <w:lang w:eastAsia="ru-RU"/>
              </w:rPr>
              <w:t>Предусмотреть Программу субсидирования / компенсации капитальных затрат на строительство, модернизацию оборудования, на улучшение племенного стада и так далее.</w:t>
            </w:r>
          </w:p>
        </w:tc>
      </w:tr>
      <w:tr w:rsidR="001632F3" w:rsidRPr="00E40225" w14:paraId="1511DAAD" w14:textId="77777777" w:rsidTr="009030E1">
        <w:tc>
          <w:tcPr>
            <w:tcW w:w="2693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5307D424" w14:textId="77777777" w:rsidR="001632F3" w:rsidRPr="00E40225" w:rsidRDefault="001632F3" w:rsidP="00E4022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1BE8FA4" w14:textId="416822B2" w:rsidR="001632F3" w:rsidRPr="00E40225" w:rsidRDefault="001632F3" w:rsidP="00B872D7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6996058" w14:textId="6A6B7753" w:rsidR="001632F3" w:rsidRPr="00E40225" w:rsidRDefault="009138B4" w:rsidP="00AC3AB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40225">
              <w:rPr>
                <w:rFonts w:ascii="Times New Roman" w:hAnsi="Times New Roman"/>
                <w:sz w:val="28"/>
                <w:szCs w:val="28"/>
              </w:rPr>
              <w:t xml:space="preserve">Необходимо увеличить объем закупок у субъектов МСП по 44-ФЗ и 223-ФЗ, а также за счет накопленных государством резервов организовать для предприятий МСП новый специальный государственный заказ на проведение работ в сфере инфраструктуры (ремонт городских и сельских дорог, реновация </w:t>
            </w:r>
            <w:r w:rsidR="00AC3AB6">
              <w:rPr>
                <w:rFonts w:ascii="Times New Roman" w:hAnsi="Times New Roman"/>
                <w:sz w:val="28"/>
                <w:szCs w:val="28"/>
              </w:rPr>
              <w:t>жилого фонда</w:t>
            </w:r>
            <w:r w:rsidRPr="00E40225">
              <w:rPr>
                <w:rFonts w:ascii="Times New Roman" w:hAnsi="Times New Roman"/>
                <w:sz w:val="28"/>
                <w:szCs w:val="28"/>
              </w:rPr>
              <w:t>, модернизация ЖКХ, строительство социальных объектов, очистка водоемов и ремонт ирригационных систем, благоустройство городов и населенных пунктов).</w:t>
            </w:r>
            <w:proofErr w:type="gramEnd"/>
            <w:r w:rsidRPr="00E40225">
              <w:rPr>
                <w:rFonts w:ascii="Times New Roman" w:hAnsi="Times New Roman"/>
                <w:sz w:val="28"/>
                <w:szCs w:val="28"/>
              </w:rPr>
              <w:t xml:space="preserve"> Реализацию такого инфраструктурного госзаказа целесообразно осуществить через ВЭБ.РФ совместно с региональными администрациями;</w:t>
            </w:r>
          </w:p>
        </w:tc>
      </w:tr>
      <w:tr w:rsidR="00601F9E" w:rsidRPr="00E40225" w14:paraId="46EFCBE6" w14:textId="77777777" w:rsidTr="009030E1">
        <w:tc>
          <w:tcPr>
            <w:tcW w:w="2693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6D9BAD25" w14:textId="77777777" w:rsidR="00601F9E" w:rsidRPr="00E40225" w:rsidRDefault="00601F9E" w:rsidP="00E4022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84E62C6" w14:textId="77777777" w:rsidR="00601F9E" w:rsidRPr="00E40225" w:rsidRDefault="00601F9E" w:rsidP="00B872D7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23002FF" w14:textId="27DCB98E" w:rsidR="00601F9E" w:rsidRPr="00E40225" w:rsidRDefault="00601F9E" w:rsidP="00E402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F9E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за счет </w:t>
            </w:r>
            <w:r w:rsidR="00AC3AB6" w:rsidRPr="00601F9E">
              <w:rPr>
                <w:rFonts w:ascii="Times New Roman" w:hAnsi="Times New Roman" w:cs="Times New Roman"/>
                <w:sz w:val="28"/>
                <w:szCs w:val="28"/>
              </w:rPr>
              <w:t>противоэпидемических</w:t>
            </w:r>
            <w:r w:rsidRPr="00601F9E">
              <w:rPr>
                <w:rFonts w:ascii="Times New Roman" w:hAnsi="Times New Roman" w:cs="Times New Roman"/>
                <w:sz w:val="28"/>
                <w:szCs w:val="28"/>
              </w:rPr>
              <w:t xml:space="preserve"> средств </w:t>
            </w:r>
            <w:r w:rsidR="00AC3AB6" w:rsidRPr="00601F9E">
              <w:rPr>
                <w:rFonts w:ascii="Times New Roman" w:hAnsi="Times New Roman" w:cs="Times New Roman"/>
                <w:sz w:val="28"/>
                <w:szCs w:val="28"/>
              </w:rPr>
              <w:t>индивидуальной</w:t>
            </w:r>
            <w:r w:rsidRPr="00601F9E">
              <w:rPr>
                <w:rFonts w:ascii="Times New Roman" w:hAnsi="Times New Roman" w:cs="Times New Roman"/>
                <w:sz w:val="28"/>
                <w:szCs w:val="28"/>
              </w:rPr>
              <w:t xml:space="preserve"> защиты (медицинских </w:t>
            </w:r>
            <w:r w:rsidRPr="0060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масок, одноразовой защитной одежды и др.) перечня товаров, помещаемых на хранение в государственном резерве, в целях стабилизации экономики и защиты жизни и здоровья населения при временных нарушениях снабжения в случае возникновения эпидемий.</w:t>
            </w:r>
          </w:p>
        </w:tc>
      </w:tr>
      <w:tr w:rsidR="001632F3" w:rsidRPr="00E40225" w14:paraId="0AD86AD3" w14:textId="77777777" w:rsidTr="009030E1"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DB20316" w14:textId="77777777" w:rsidR="001632F3" w:rsidRPr="00E40225" w:rsidRDefault="001632F3" w:rsidP="00E4022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12D321D" w14:textId="77777777" w:rsidR="001632F3" w:rsidRPr="00E40225" w:rsidRDefault="001632F3" w:rsidP="00B872D7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DE87B8B" w14:textId="15AA1C8A" w:rsidR="001632F3" w:rsidRPr="00E40225" w:rsidRDefault="009138B4" w:rsidP="00AC3AB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 xml:space="preserve">Базовым рынком поддержки и развития бизнеса может стать также рынок импорта в Россию товаров и услуг (сегодня это $240 </w:t>
            </w:r>
            <w:proofErr w:type="gramStart"/>
            <w:r w:rsidRPr="00E40225">
              <w:rPr>
                <w:rFonts w:ascii="Times New Roman" w:hAnsi="Times New Roman"/>
                <w:sz w:val="28"/>
                <w:szCs w:val="28"/>
              </w:rPr>
              <w:t>млрд</w:t>
            </w:r>
            <w:proofErr w:type="gramEnd"/>
            <w:r w:rsidRPr="00E40225">
              <w:rPr>
                <w:rFonts w:ascii="Times New Roman" w:hAnsi="Times New Roman"/>
                <w:sz w:val="28"/>
                <w:szCs w:val="28"/>
              </w:rPr>
              <w:t xml:space="preserve"> или 15 трлн руб. в год), для быстрого освоения которого необходима комплексная программа мер поддержки отечественных предприятий в соответствующих отраслях, включая их глубокую модернизацию, в том числе за счет импорта соврем</w:t>
            </w:r>
            <w:r w:rsidR="00AC3AB6">
              <w:rPr>
                <w:rFonts w:ascii="Times New Roman" w:hAnsi="Times New Roman"/>
                <w:sz w:val="28"/>
                <w:szCs w:val="28"/>
              </w:rPr>
              <w:t>енных технологий и оборудования.</w:t>
            </w:r>
          </w:p>
        </w:tc>
      </w:tr>
      <w:tr w:rsidR="0080486F" w:rsidRPr="00E40225" w14:paraId="17E5B14D" w14:textId="77777777" w:rsidTr="009030E1"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499FCF33" w14:textId="37169263" w:rsidR="0080486F" w:rsidRPr="00E40225" w:rsidRDefault="0080486F" w:rsidP="00E40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225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Поддержка сферы услуг и торговли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C960B22" w14:textId="6E623BDF" w:rsidR="0080486F" w:rsidRPr="00E40225" w:rsidRDefault="0080486F" w:rsidP="00B872D7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335F431" w14:textId="4B5E9687" w:rsidR="0080486F" w:rsidRPr="00E40225" w:rsidRDefault="0080486F" w:rsidP="00E40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 xml:space="preserve">Предприятия гостиничного бизнеса </w:t>
            </w:r>
            <w:r w:rsidRPr="00E40225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на 1 год после окончания периода ограничительных мероприятий освободить от обязанности оплачивать первичные и периодические </w:t>
            </w:r>
            <w:r w:rsidRPr="00E4022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медицинские осмотры сотрудников, сделав</w:t>
            </w:r>
            <w:r w:rsidRPr="00E40225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их бесплатными</w:t>
            </w:r>
          </w:p>
        </w:tc>
      </w:tr>
      <w:tr w:rsidR="0080486F" w:rsidRPr="00E40225" w14:paraId="4FD2F535" w14:textId="77777777" w:rsidTr="009030E1">
        <w:tc>
          <w:tcPr>
            <w:tcW w:w="2693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4A7154A1" w14:textId="77777777" w:rsidR="0080486F" w:rsidRPr="00E40225" w:rsidRDefault="0080486F" w:rsidP="00E40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8C88FEF" w14:textId="77777777" w:rsidR="0080486F" w:rsidRPr="00E40225" w:rsidRDefault="0080486F" w:rsidP="00B872D7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146AFCC" w14:textId="6B15D2C2" w:rsidR="0080486F" w:rsidRPr="00E40225" w:rsidRDefault="0080486F" w:rsidP="00E402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На период восстановления рентабельности рынка гостиничных услуг ввести мораторий на отключение действующих предприятий от сетей снабжения всеми ресурсами</w:t>
            </w:r>
          </w:p>
        </w:tc>
      </w:tr>
      <w:tr w:rsidR="00243C11" w:rsidRPr="00E40225" w14:paraId="75C54C14" w14:textId="77777777" w:rsidTr="009030E1"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80BAF21" w14:textId="5F31E3FF" w:rsidR="00243C11" w:rsidRPr="00E40225" w:rsidRDefault="002A5CDA" w:rsidP="00E40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225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Поддержка потребительского спроса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32A9576" w14:textId="12DCB4AB" w:rsidR="00243C11" w:rsidRPr="00E40225" w:rsidRDefault="00243C11" w:rsidP="00B872D7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04C28A" w14:textId="59C7390D" w:rsidR="002A5CDA" w:rsidRPr="00E40225" w:rsidRDefault="002A5CDA" w:rsidP="00E40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25">
              <w:rPr>
                <w:rFonts w:ascii="Times New Roman" w:hAnsi="Times New Roman" w:cs="Times New Roman"/>
                <w:sz w:val="28"/>
                <w:szCs w:val="28"/>
              </w:rPr>
              <w:t xml:space="preserve">Для стимулирования потребительского спроса в туристической отрасли при отмене режима ограничительных мер в связи с распространением новой </w:t>
            </w:r>
            <w:proofErr w:type="spellStart"/>
            <w:r w:rsidRPr="00E40225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E40225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необходимо субсидирование ави</w:t>
            </w:r>
            <w:proofErr w:type="gramStart"/>
            <w:r w:rsidRPr="00E402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3A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40225">
              <w:rPr>
                <w:rFonts w:ascii="Times New Roman" w:hAnsi="Times New Roman" w:cs="Times New Roman"/>
                <w:sz w:val="28"/>
                <w:szCs w:val="28"/>
              </w:rPr>
              <w:t xml:space="preserve"> и железнодорожных перевозок на территории Российской Федерации. </w:t>
            </w:r>
          </w:p>
          <w:p w14:paraId="73B4AFB3" w14:textId="6CDE9096" w:rsidR="00243C11" w:rsidRPr="00E40225" w:rsidRDefault="002A5CDA" w:rsidP="00A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25">
              <w:rPr>
                <w:rFonts w:ascii="Times New Roman" w:hAnsi="Times New Roman" w:cs="Times New Roman"/>
                <w:sz w:val="28"/>
                <w:szCs w:val="28"/>
              </w:rPr>
              <w:t>Необходимо расширить перечень категорий граждан, которые могут воспользоваться специальными тарифами</w:t>
            </w:r>
            <w:r w:rsidR="00AC3A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40225">
              <w:rPr>
                <w:rFonts w:ascii="Times New Roman" w:hAnsi="Times New Roman" w:cs="Times New Roman"/>
                <w:sz w:val="28"/>
                <w:szCs w:val="28"/>
              </w:rPr>
              <w:t xml:space="preserve"> и внести изменения в правила предоставления субсидий из федерального бюджета организациям </w:t>
            </w:r>
            <w:r w:rsidR="00AC3AB6">
              <w:rPr>
                <w:rFonts w:ascii="Times New Roman" w:hAnsi="Times New Roman" w:cs="Times New Roman"/>
                <w:sz w:val="28"/>
                <w:szCs w:val="28"/>
              </w:rPr>
              <w:t>ави</w:t>
            </w:r>
            <w:proofErr w:type="gramStart"/>
            <w:r w:rsidR="00AC3AB6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E40225">
              <w:rPr>
                <w:rFonts w:ascii="Times New Roman" w:hAnsi="Times New Roman" w:cs="Times New Roman"/>
                <w:sz w:val="28"/>
                <w:szCs w:val="28"/>
              </w:rPr>
              <w:t xml:space="preserve"> и железнодорожного транспорта в целях обеспечения доступности перевозок населению, а также расширить перечень субсидируемых маршрутов авиаперевозок.</w:t>
            </w:r>
          </w:p>
        </w:tc>
      </w:tr>
      <w:tr w:rsidR="009030E1" w:rsidRPr="00E40225" w14:paraId="211D1A25" w14:textId="77777777" w:rsidTr="009030E1"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3A14C297" w14:textId="5B3178EF" w:rsidR="009030E1" w:rsidRPr="00E40225" w:rsidRDefault="009030E1" w:rsidP="00E40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225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Поддержка внешнеэкономической деятельности и экспортеров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979EE2D" w14:textId="77777777" w:rsidR="009030E1" w:rsidRPr="00E40225" w:rsidRDefault="009030E1" w:rsidP="00B872D7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B30D96" w14:textId="0B26542C" w:rsidR="009030E1" w:rsidRPr="00E40225" w:rsidRDefault="009030E1" w:rsidP="00E40225">
            <w:pPr>
              <w:tabs>
                <w:tab w:val="left" w:pos="61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>Установить фиксированный курс рубля по состоянию на 1 января 2020 года для расчета и уплаты таможенных пошлин и НДС в 2020 году</w:t>
            </w:r>
          </w:p>
        </w:tc>
      </w:tr>
      <w:tr w:rsidR="009030E1" w:rsidRPr="00E40225" w14:paraId="452F6F6D" w14:textId="77777777" w:rsidTr="009030E1">
        <w:tc>
          <w:tcPr>
            <w:tcW w:w="2693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448874CA" w14:textId="77777777" w:rsidR="009030E1" w:rsidRPr="00E40225" w:rsidRDefault="009030E1" w:rsidP="00E40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1F548D7" w14:textId="77777777" w:rsidR="009030E1" w:rsidRPr="00E40225" w:rsidRDefault="009030E1" w:rsidP="00B872D7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9F849AD" w14:textId="45075F12" w:rsidR="009030E1" w:rsidRPr="00E40225" w:rsidRDefault="009030E1" w:rsidP="00E40225">
            <w:pPr>
              <w:tabs>
                <w:tab w:val="left" w:pos="61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color w:val="000000"/>
                <w:sz w:val="28"/>
                <w:szCs w:val="28"/>
              </w:rPr>
              <w:t>Предусмотреть порог для возмещения НДС в заявительном порядке в зависимости не от абсолютных сумм, а пропорционально ранее уплаченным налогам на основе единого для всех процента;</w:t>
            </w:r>
          </w:p>
        </w:tc>
      </w:tr>
      <w:tr w:rsidR="009030E1" w:rsidRPr="00E40225" w14:paraId="5A19C34D" w14:textId="77777777" w:rsidTr="009030E1">
        <w:tc>
          <w:tcPr>
            <w:tcW w:w="2693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575131E6" w14:textId="77777777" w:rsidR="009030E1" w:rsidRPr="00E40225" w:rsidRDefault="009030E1" w:rsidP="00E40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0F423C9" w14:textId="77777777" w:rsidR="009030E1" w:rsidRPr="00E40225" w:rsidRDefault="009030E1" w:rsidP="00B872D7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10DD10E" w14:textId="6080FA20" w:rsidR="009030E1" w:rsidRPr="00E40225" w:rsidRDefault="009030E1" w:rsidP="00E40225">
            <w:pPr>
              <w:tabs>
                <w:tab w:val="left" w:pos="61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 xml:space="preserve">Упростить регистрацию экспортных продуктов в системе </w:t>
            </w:r>
            <w:proofErr w:type="spellStart"/>
            <w:r w:rsidRPr="00E40225">
              <w:rPr>
                <w:rFonts w:ascii="Times New Roman" w:hAnsi="Times New Roman"/>
                <w:sz w:val="28"/>
                <w:szCs w:val="28"/>
              </w:rPr>
              <w:t>Россельхознадзора</w:t>
            </w:r>
            <w:proofErr w:type="spellEnd"/>
            <w:r w:rsidRPr="00E40225">
              <w:rPr>
                <w:rFonts w:ascii="Times New Roman" w:hAnsi="Times New Roman"/>
                <w:sz w:val="28"/>
                <w:szCs w:val="28"/>
              </w:rPr>
              <w:t xml:space="preserve"> "ЦЕРБЕР", а </w:t>
            </w:r>
            <w:r w:rsidRPr="00E402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также выдачу разрешений на экспорт для предприятий, </w:t>
            </w:r>
            <w:r w:rsidR="00AC3AB6">
              <w:rPr>
                <w:rFonts w:ascii="Times New Roman" w:hAnsi="Times New Roman"/>
                <w:sz w:val="28"/>
                <w:szCs w:val="28"/>
              </w:rPr>
              <w:t>на которых ранее проводились</w:t>
            </w:r>
            <w:r w:rsidRPr="00E40225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 w:rsidR="00AC3AB6">
              <w:rPr>
                <w:rFonts w:ascii="Times New Roman" w:hAnsi="Times New Roman"/>
                <w:sz w:val="28"/>
                <w:szCs w:val="28"/>
              </w:rPr>
              <w:t>оверки по аналогичным продуктам</w:t>
            </w:r>
          </w:p>
        </w:tc>
      </w:tr>
      <w:tr w:rsidR="009030E1" w:rsidRPr="00E40225" w14:paraId="1C9BD4B4" w14:textId="77777777" w:rsidTr="009030E1">
        <w:tc>
          <w:tcPr>
            <w:tcW w:w="2693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1F972B3A" w14:textId="77777777" w:rsidR="009030E1" w:rsidRPr="00E40225" w:rsidRDefault="009030E1" w:rsidP="00E40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562044D" w14:textId="77777777" w:rsidR="009030E1" w:rsidRPr="00E40225" w:rsidRDefault="009030E1" w:rsidP="00B872D7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C4BA23E" w14:textId="2B4BC177" w:rsidR="009030E1" w:rsidRPr="00E40225" w:rsidRDefault="009030E1" w:rsidP="00E40225">
            <w:pPr>
              <w:tabs>
                <w:tab w:val="left" w:pos="61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 xml:space="preserve">Установить нулевую ставку ввозной таможенной пошлины на сырьевые товары, необходимые для производства </w:t>
            </w:r>
            <w:proofErr w:type="spellStart"/>
            <w:r w:rsidRPr="00E40225">
              <w:rPr>
                <w:rFonts w:ascii="Times New Roman" w:hAnsi="Times New Roman"/>
                <w:sz w:val="28"/>
                <w:szCs w:val="28"/>
              </w:rPr>
              <w:t>несырьевых</w:t>
            </w:r>
            <w:proofErr w:type="spellEnd"/>
            <w:r w:rsidRPr="00E40225">
              <w:rPr>
                <w:rFonts w:ascii="Times New Roman" w:hAnsi="Times New Roman"/>
                <w:sz w:val="28"/>
                <w:szCs w:val="28"/>
              </w:rPr>
              <w:t xml:space="preserve"> экспортных товаров; </w:t>
            </w:r>
          </w:p>
        </w:tc>
      </w:tr>
      <w:tr w:rsidR="009030E1" w:rsidRPr="00E40225" w14:paraId="783F99BC" w14:textId="77777777" w:rsidTr="009030E1">
        <w:tc>
          <w:tcPr>
            <w:tcW w:w="2693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7CE151F5" w14:textId="77777777" w:rsidR="009030E1" w:rsidRPr="00E40225" w:rsidRDefault="009030E1" w:rsidP="00E40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B1214EB" w14:textId="77777777" w:rsidR="009030E1" w:rsidRPr="00E40225" w:rsidRDefault="009030E1" w:rsidP="00B872D7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FB97162" w14:textId="149A08DC" w:rsidR="009030E1" w:rsidRPr="00E40225" w:rsidRDefault="009030E1" w:rsidP="00E40225">
            <w:pPr>
              <w:tabs>
                <w:tab w:val="left" w:pos="61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>Отменить «прикрепления» к определенным таможенным органам в рамках технологии удаленного выпуска;</w:t>
            </w:r>
          </w:p>
        </w:tc>
      </w:tr>
      <w:tr w:rsidR="009030E1" w:rsidRPr="00E40225" w14:paraId="1B70A8C0" w14:textId="77777777" w:rsidTr="009030E1">
        <w:tc>
          <w:tcPr>
            <w:tcW w:w="2693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278A7C8B" w14:textId="77777777" w:rsidR="009030E1" w:rsidRPr="00E40225" w:rsidRDefault="009030E1" w:rsidP="00E40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6D8A848" w14:textId="77777777" w:rsidR="009030E1" w:rsidRPr="00E40225" w:rsidRDefault="009030E1" w:rsidP="00B872D7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0BC8615" w14:textId="7B094340" w:rsidR="009030E1" w:rsidRPr="00E40225" w:rsidRDefault="009030E1" w:rsidP="00E40225">
            <w:pPr>
              <w:tabs>
                <w:tab w:val="left" w:pos="61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>Обеспечить возможность декларирования товаров, прибывающих автотранспортом, в таможенных органах, расположенных в воздушных пунктах пропуска;</w:t>
            </w:r>
          </w:p>
        </w:tc>
      </w:tr>
      <w:tr w:rsidR="009030E1" w:rsidRPr="00E40225" w14:paraId="238ABFEC" w14:textId="77777777" w:rsidTr="009030E1">
        <w:tc>
          <w:tcPr>
            <w:tcW w:w="2693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76620554" w14:textId="77777777" w:rsidR="009030E1" w:rsidRPr="00E40225" w:rsidRDefault="009030E1" w:rsidP="00E40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97351FE" w14:textId="77777777" w:rsidR="009030E1" w:rsidRPr="00E40225" w:rsidRDefault="009030E1" w:rsidP="00B872D7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81D3518" w14:textId="108FDCE7" w:rsidR="009030E1" w:rsidRPr="00E40225" w:rsidRDefault="009030E1" w:rsidP="00E40225">
            <w:pPr>
              <w:tabs>
                <w:tab w:val="left" w:pos="61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 xml:space="preserve">Ввести механизм временного неприменения (сроком на 6 месяцев) штрафных санкций за невозврат в установленные сроки валютной выручки для компаний, не </w:t>
            </w:r>
            <w:proofErr w:type="spellStart"/>
            <w:r w:rsidRPr="00E40225">
              <w:rPr>
                <w:rFonts w:ascii="Times New Roman" w:hAnsi="Times New Roman"/>
                <w:sz w:val="28"/>
                <w:szCs w:val="28"/>
              </w:rPr>
              <w:t>привлекавшихся</w:t>
            </w:r>
            <w:proofErr w:type="spellEnd"/>
            <w:r w:rsidRPr="00E40225">
              <w:rPr>
                <w:rFonts w:ascii="Times New Roman" w:hAnsi="Times New Roman"/>
                <w:sz w:val="28"/>
                <w:szCs w:val="28"/>
              </w:rPr>
              <w:t xml:space="preserve"> ранее к ответственности за нарушения валютного законодательства.</w:t>
            </w:r>
          </w:p>
        </w:tc>
      </w:tr>
      <w:tr w:rsidR="009030E1" w:rsidRPr="00E40225" w14:paraId="124D4B03" w14:textId="77777777" w:rsidTr="009030E1">
        <w:tc>
          <w:tcPr>
            <w:tcW w:w="2693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47400B26" w14:textId="77777777" w:rsidR="009030E1" w:rsidRPr="00E40225" w:rsidRDefault="009030E1" w:rsidP="00E40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EF87A88" w14:textId="77777777" w:rsidR="009030E1" w:rsidRPr="00E40225" w:rsidRDefault="009030E1" w:rsidP="00B872D7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D81A96C" w14:textId="033E46AA" w:rsidR="009030E1" w:rsidRPr="00E40225" w:rsidRDefault="009030E1" w:rsidP="00E40225">
            <w:pPr>
              <w:tabs>
                <w:tab w:val="left" w:pos="61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color w:val="000000"/>
                <w:sz w:val="28"/>
                <w:szCs w:val="28"/>
              </w:rPr>
              <w:t>Исключить уголовную и административную ответственность за необеспечение своевременного поступления валютной выручки от реализации на экспорт товаров (работ, услуг) и иных валютных операций, предусмотреть мораторий на взыскание штрафов, наложенных по иным основаниям ст. 15.25 КоАП РФ;</w:t>
            </w:r>
          </w:p>
        </w:tc>
      </w:tr>
      <w:tr w:rsidR="009030E1" w:rsidRPr="00E40225" w14:paraId="1311C896" w14:textId="77777777" w:rsidTr="009030E1">
        <w:tc>
          <w:tcPr>
            <w:tcW w:w="2693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3C4A28B6" w14:textId="77777777" w:rsidR="009030E1" w:rsidRPr="00E40225" w:rsidRDefault="009030E1" w:rsidP="00E40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408A869" w14:textId="77777777" w:rsidR="009030E1" w:rsidRPr="00E40225" w:rsidRDefault="009030E1" w:rsidP="00B872D7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B3172E6" w14:textId="597674E2" w:rsidR="009030E1" w:rsidRPr="00E40225" w:rsidRDefault="009030E1" w:rsidP="00AC3AB6">
            <w:pPr>
              <w:tabs>
                <w:tab w:val="left" w:pos="619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Зафиксировать курс доллара США к </w:t>
            </w:r>
            <w:r w:rsidR="00AC3AB6">
              <w:rPr>
                <w:rFonts w:ascii="Times New Roman" w:hAnsi="Times New Roman"/>
                <w:color w:val="000000"/>
                <w:sz w:val="28"/>
                <w:szCs w:val="28"/>
              </w:rPr>
              <w:t>российскому рублю</w:t>
            </w:r>
            <w:r w:rsidRPr="00E402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(например, 63,5 руб./$) для уплаты вывозной таможенной пошлины по таможенным декларациям, поданным в отношении поставок, осуществленных до 01.03.2020.</w:t>
            </w:r>
          </w:p>
        </w:tc>
      </w:tr>
      <w:tr w:rsidR="009030E1" w:rsidRPr="00E40225" w14:paraId="68248F23" w14:textId="77777777" w:rsidTr="009030E1">
        <w:tc>
          <w:tcPr>
            <w:tcW w:w="2693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7F926F3B" w14:textId="77777777" w:rsidR="009030E1" w:rsidRPr="00E40225" w:rsidRDefault="009030E1" w:rsidP="00E40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FC23760" w14:textId="77777777" w:rsidR="009030E1" w:rsidRPr="00E40225" w:rsidRDefault="009030E1" w:rsidP="00B872D7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8D32AFA" w14:textId="70038EDB" w:rsidR="009030E1" w:rsidRPr="009030E1" w:rsidRDefault="009030E1" w:rsidP="00E40225">
            <w:pPr>
              <w:tabs>
                <w:tab w:val="left" w:pos="619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030E1">
              <w:rPr>
                <w:rFonts w:ascii="Times New Roman" w:hAnsi="Times New Roman" w:cs="Times New Roman"/>
                <w:sz w:val="28"/>
                <w:szCs w:val="28"/>
              </w:rPr>
              <w:t>В отношении компонентов, аналоги которых не производятся в РФ, но производятся на территории ЕАЭС – необходимо внедрение механизма поддержки проектов, предполагающих закупку указанных компонентов в других странах ЕАЭС, в том числе, в форме льготного финансирования таких проектов ЕАБР и другими международными и двухсторонними фондами с участием бюджетов стран ЕАЭС, на следующих условиях: финансирование под 1% годовых на весь период реализации проекта</w:t>
            </w:r>
            <w:proofErr w:type="gramEnd"/>
            <w:r w:rsidRPr="009030E1">
              <w:rPr>
                <w:rFonts w:ascii="Times New Roman" w:hAnsi="Times New Roman" w:cs="Times New Roman"/>
                <w:sz w:val="28"/>
                <w:szCs w:val="28"/>
              </w:rPr>
              <w:t xml:space="preserve"> при предоставлении двухсторонних государственных гарантий, выданных заинтересованными в поставках странами ЕАЭС</w:t>
            </w:r>
          </w:p>
        </w:tc>
      </w:tr>
      <w:tr w:rsidR="009030E1" w:rsidRPr="00E40225" w14:paraId="43FE6004" w14:textId="77777777" w:rsidTr="009030E1"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CCAADA7" w14:textId="77777777" w:rsidR="009030E1" w:rsidRPr="00E40225" w:rsidRDefault="009030E1" w:rsidP="00E40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674AE7F" w14:textId="77777777" w:rsidR="009030E1" w:rsidRPr="00E40225" w:rsidRDefault="009030E1" w:rsidP="00B872D7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556F4EA" w14:textId="538C637D" w:rsidR="009030E1" w:rsidRPr="009030E1" w:rsidRDefault="009030E1" w:rsidP="00E40225">
            <w:pPr>
              <w:tabs>
                <w:tab w:val="left" w:pos="619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0E1"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размер субсидии на транспортировку продукции в рамках постановления Правительства Российской Федерации от 26 апреля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030E1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9030E1">
              <w:rPr>
                <w:rFonts w:ascii="Times New Roman" w:hAnsi="Times New Roman" w:cs="Times New Roman"/>
                <w:sz w:val="28"/>
                <w:szCs w:val="28"/>
              </w:rPr>
              <w:t>. № 496 до 25% в целях скорейшей активизации экспортных поставок.</w:t>
            </w:r>
          </w:p>
        </w:tc>
      </w:tr>
      <w:tr w:rsidR="009030E1" w:rsidRPr="00E40225" w14:paraId="0FD51E55" w14:textId="77777777" w:rsidTr="009030E1"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5D6EE005" w14:textId="3F5425A1" w:rsidR="009030E1" w:rsidRPr="00E40225" w:rsidRDefault="009030E1" w:rsidP="00E40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2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Арендные </w:t>
            </w:r>
            <w:r w:rsidRPr="00E402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отношения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1951A2E" w14:textId="77777777" w:rsidR="009030E1" w:rsidRPr="00E40225" w:rsidRDefault="009030E1" w:rsidP="00B872D7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019FB93" w14:textId="5E54574C" w:rsidR="009030E1" w:rsidRPr="00E40225" w:rsidRDefault="009030E1" w:rsidP="00E4022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Предоставить организациям субсидии в размере 10% от подтвержденных расходов по </w:t>
            </w:r>
            <w:r w:rsidRPr="00E4022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договорам аренды, понесенных во втором, третьем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четвертом кварталах 2020 года</w:t>
            </w:r>
          </w:p>
        </w:tc>
      </w:tr>
      <w:tr w:rsidR="009030E1" w:rsidRPr="00E40225" w14:paraId="0016CE9F" w14:textId="77777777" w:rsidTr="009030E1">
        <w:tc>
          <w:tcPr>
            <w:tcW w:w="2693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50B313D7" w14:textId="77777777" w:rsidR="009030E1" w:rsidRPr="00E40225" w:rsidRDefault="009030E1" w:rsidP="00E40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10CFBDF" w14:textId="77777777" w:rsidR="009030E1" w:rsidRPr="00E40225" w:rsidRDefault="009030E1" w:rsidP="00B872D7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A27488A" w14:textId="4D9235BA" w:rsidR="009030E1" w:rsidRPr="00E40225" w:rsidRDefault="009030E1" w:rsidP="00E4022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 xml:space="preserve">Ввести каникулы на оплату коммунальных услуг для арендаторов и собственников торговых </w:t>
            </w:r>
            <w:r>
              <w:rPr>
                <w:rFonts w:ascii="Times New Roman" w:hAnsi="Times New Roman"/>
                <w:sz w:val="28"/>
                <w:szCs w:val="28"/>
              </w:rPr>
              <w:t>площадей сроком на 1 (один) год</w:t>
            </w:r>
          </w:p>
        </w:tc>
      </w:tr>
      <w:tr w:rsidR="009030E1" w:rsidRPr="00E40225" w14:paraId="7423B003" w14:textId="77777777" w:rsidTr="009030E1"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A7933F2" w14:textId="77777777" w:rsidR="009030E1" w:rsidRPr="00E40225" w:rsidRDefault="009030E1" w:rsidP="00E40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6CA7C97" w14:textId="77777777" w:rsidR="009030E1" w:rsidRPr="00E40225" w:rsidRDefault="009030E1" w:rsidP="00B872D7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1A971C" w14:textId="6A4CE8AA" w:rsidR="009030E1" w:rsidRPr="00E40225" w:rsidRDefault="009030E1" w:rsidP="00E402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 xml:space="preserve">Уменьшить арендную плату на новые участки для промышленного строительства </w:t>
            </w:r>
            <w:r>
              <w:rPr>
                <w:rFonts w:ascii="Times New Roman" w:hAnsi="Times New Roman"/>
                <w:sz w:val="28"/>
                <w:szCs w:val="28"/>
              </w:rPr>
              <w:t>в 10 раз на период до 2025 года</w:t>
            </w:r>
          </w:p>
        </w:tc>
      </w:tr>
      <w:tr w:rsidR="009030E1" w:rsidRPr="00E40225" w14:paraId="436B5EAF" w14:textId="77777777" w:rsidTr="009030E1"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6C65DC" w14:textId="4ACD570C" w:rsidR="009030E1" w:rsidRPr="00E40225" w:rsidRDefault="009030E1" w:rsidP="00E40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22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Контрольно-надзорная деятельность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8C4FE2" w14:textId="77777777" w:rsidR="009030E1" w:rsidRPr="00E40225" w:rsidRDefault="009030E1" w:rsidP="00B872D7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091C3406" w14:textId="005A43AC" w:rsidR="009030E1" w:rsidRPr="00E40225" w:rsidRDefault="009030E1" w:rsidP="00E402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 xml:space="preserve">Ввести запрет на проверки бизнеса </w:t>
            </w:r>
            <w:r w:rsidR="00AC3AB6">
              <w:rPr>
                <w:rFonts w:ascii="Times New Roman" w:hAnsi="Times New Roman"/>
                <w:sz w:val="28"/>
                <w:szCs w:val="28"/>
              </w:rPr>
              <w:t>до 31 декабря 2021 года</w:t>
            </w:r>
            <w:r w:rsidRPr="00E4022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76E17C52" w14:textId="77777777" w:rsidR="009030E1" w:rsidRPr="00E40225" w:rsidRDefault="009030E1" w:rsidP="00E402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0E1" w:rsidRPr="00E40225" w14:paraId="306DB638" w14:textId="77777777" w:rsidTr="009030E1">
        <w:tc>
          <w:tcPr>
            <w:tcW w:w="269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A5EB5C" w14:textId="29B61EEE" w:rsidR="009030E1" w:rsidRPr="00E40225" w:rsidRDefault="009030E1" w:rsidP="00E40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0DAFA4" w14:textId="334A68DE" w:rsidR="009030E1" w:rsidRPr="00E40225" w:rsidRDefault="009030E1" w:rsidP="00B872D7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0B17F063" w14:textId="69B8A787" w:rsidR="009030E1" w:rsidRPr="00E40225" w:rsidRDefault="009030E1" w:rsidP="00E4022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2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Отменить в 2020 году </w:t>
            </w:r>
            <w:r w:rsidR="00AC3AB6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обязательность использования ККТ</w:t>
            </w:r>
            <w:r w:rsidRPr="00E402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расчетах с физическими лицами, при которых денежные средства напрямую поступают на расчетный счет.</w:t>
            </w:r>
          </w:p>
        </w:tc>
      </w:tr>
      <w:tr w:rsidR="009030E1" w:rsidRPr="00E40225" w14:paraId="395BE144" w14:textId="77777777" w:rsidTr="009030E1">
        <w:tc>
          <w:tcPr>
            <w:tcW w:w="269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817FEB" w14:textId="77777777" w:rsidR="009030E1" w:rsidRPr="00E40225" w:rsidRDefault="009030E1" w:rsidP="00E40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1509BA" w14:textId="77777777" w:rsidR="009030E1" w:rsidRPr="00E40225" w:rsidRDefault="009030E1" w:rsidP="00B872D7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03B60059" w14:textId="77777777" w:rsidR="009030E1" w:rsidRPr="00E40225" w:rsidRDefault="009030E1" w:rsidP="00E4022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color w:val="000000"/>
                <w:sz w:val="28"/>
                <w:szCs w:val="28"/>
              </w:rPr>
              <w:t>Перенести плановые проверки организаций с 2020 года на 2021 год в соответствии с планом, утвержденным и согласованным с Генеральной прокуратурой Российской Федерации.</w:t>
            </w:r>
          </w:p>
          <w:p w14:paraId="5522F69E" w14:textId="1EF9BA77" w:rsidR="009030E1" w:rsidRPr="00E40225" w:rsidRDefault="009030E1" w:rsidP="00E4022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30E1" w:rsidRPr="00E40225" w14:paraId="1783AA3E" w14:textId="77777777" w:rsidTr="009030E1">
        <w:tc>
          <w:tcPr>
            <w:tcW w:w="269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4364B0E9" w14:textId="660F5B84" w:rsidR="009030E1" w:rsidRPr="00E40225" w:rsidRDefault="009030E1" w:rsidP="00E4022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7BF45B48" w14:textId="2042F2AE" w:rsidR="009030E1" w:rsidRPr="00E40225" w:rsidRDefault="009030E1" w:rsidP="00B872D7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D73341B" w14:textId="77777777" w:rsidR="009030E1" w:rsidRPr="00E40225" w:rsidRDefault="009030E1" w:rsidP="00E4022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>Включить в перечень видов контроля (надзора), на которые распространяется действие Закона № 294-ФЗ, виды, контроля (надзора), которые:</w:t>
            </w:r>
          </w:p>
          <w:p w14:paraId="77A2D795" w14:textId="77777777" w:rsidR="009030E1" w:rsidRPr="00E40225" w:rsidRDefault="009030E1" w:rsidP="00B872D7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>имеют схожие черты с видами контроля (надзора), которые в настоящее время регулируются Законом № 294-ФЗ;</w:t>
            </w:r>
          </w:p>
          <w:p w14:paraId="3D355EFF" w14:textId="77777777" w:rsidR="009030E1" w:rsidRPr="00E40225" w:rsidRDefault="009030E1" w:rsidP="00B872D7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>имеют план проведения проверок, т.е. не имеют в качестве основания для проведения контрольно-надзорных мероприятий особенных обстоятельств (например, подача налоговой, таможенной декларации, нарушение банковских рисков и т.д.).</w:t>
            </w:r>
          </w:p>
          <w:p w14:paraId="438A3DD2" w14:textId="77777777" w:rsidR="009030E1" w:rsidRPr="00E40225" w:rsidRDefault="009030E1" w:rsidP="00E402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>К таким видам контроля (надзора) целесообразно отнести:</w:t>
            </w:r>
          </w:p>
          <w:p w14:paraId="29726B52" w14:textId="2BFEDDC9" w:rsidR="009030E1" w:rsidRPr="00E40225" w:rsidRDefault="009030E1" w:rsidP="00B872D7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>контроль за осуществлением иностранных инвестиций;</w:t>
            </w:r>
          </w:p>
          <w:p w14:paraId="258BEDF3" w14:textId="0207B0F6" w:rsidR="009030E1" w:rsidRPr="00E40225" w:rsidRDefault="009030E1" w:rsidP="00B872D7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>государственный контроль за экономической концентрацией;</w:t>
            </w:r>
          </w:p>
          <w:p w14:paraId="04344FDC" w14:textId="6BFFCF3D" w:rsidR="009030E1" w:rsidRPr="00E40225" w:rsidRDefault="009030E1" w:rsidP="00B872D7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>ветеринарный, карантинный</w:t>
            </w:r>
            <w:r w:rsidR="00AC3AB6">
              <w:rPr>
                <w:rFonts w:ascii="Times New Roman" w:hAnsi="Times New Roman"/>
                <w:sz w:val="28"/>
                <w:szCs w:val="28"/>
              </w:rPr>
              <w:t>,</w:t>
            </w:r>
            <w:r w:rsidRPr="00E40225">
              <w:rPr>
                <w:rFonts w:ascii="Times New Roman" w:hAnsi="Times New Roman"/>
                <w:sz w:val="28"/>
                <w:szCs w:val="28"/>
              </w:rPr>
              <w:t xml:space="preserve"> фитосанитарный и транспортный контроль в пунктах пропуска через Государственную границу Российской Федерации;</w:t>
            </w:r>
          </w:p>
          <w:p w14:paraId="65E85075" w14:textId="3CC8A1F5" w:rsidR="009030E1" w:rsidRPr="00E40225" w:rsidRDefault="009030E1" w:rsidP="00B872D7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>контроль за соблюдением требований законодательства об антитеррористической защищенности объектов;</w:t>
            </w:r>
          </w:p>
          <w:p w14:paraId="1C6398C9" w14:textId="0A732D0D" w:rsidR="009030E1" w:rsidRPr="00E40225" w:rsidRDefault="009030E1" w:rsidP="00B872D7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>федеральный государственный контроль (надзор) за обеспечением безопасности объектов топливно-энергетического комплекса;</w:t>
            </w:r>
          </w:p>
          <w:p w14:paraId="33E9094C" w14:textId="65306F0F" w:rsidR="009030E1" w:rsidRPr="00E40225" w:rsidRDefault="009030E1" w:rsidP="00B872D7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 деятельностью организаторов распространения информации в сети "Интернет", связанной с хранением информации о фактах приема, передачи, доставки и (или) обработки голосовой информации, письменного текста, изображений, звуков или иных электронных сообщений пользователей сети "Интернет" и информации об этих пользователях;</w:t>
            </w:r>
          </w:p>
          <w:p w14:paraId="0E167DE2" w14:textId="5F1F099D" w:rsidR="009030E1" w:rsidRPr="00E40225" w:rsidRDefault="009030E1" w:rsidP="00B872D7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>контроль за соблюдением требований в связи с распространением информации в информационно-телекоммуникационной сети "Интернет";</w:t>
            </w:r>
          </w:p>
          <w:p w14:paraId="0FE7EF57" w14:textId="04DD1364" w:rsidR="009030E1" w:rsidRPr="00E40225" w:rsidRDefault="009030E1" w:rsidP="00B872D7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>государственный контроль и надзор за обработкой персональных данных;</w:t>
            </w:r>
          </w:p>
          <w:p w14:paraId="4FD5A4D6" w14:textId="6AB6A821" w:rsidR="009030E1" w:rsidRPr="00E40225" w:rsidRDefault="009030E1" w:rsidP="00B872D7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>государственный контроль при ввозе в Российскую Федерацию из государств, не входящих в Евразийский экономический союз, и вывозе из Российской Федерации в государства, не входящие в Евразийский экономический союз, драгоценных металлов, драгоценных камней и сырьевых товаров, содержащих драгоценные металлы;</w:t>
            </w:r>
          </w:p>
          <w:p w14:paraId="5221837A" w14:textId="6A1729DF" w:rsidR="009030E1" w:rsidRPr="00E40225" w:rsidRDefault="009030E1" w:rsidP="00B872D7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>государственный контроль в области обеспечения безопасности значимых объектов критической информационной инфраструктуры Российской Федерации;</w:t>
            </w:r>
          </w:p>
          <w:p w14:paraId="6ABDC213" w14:textId="74D67540" w:rsidR="009030E1" w:rsidRPr="00E40225" w:rsidRDefault="009030E1" w:rsidP="00B872D7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>федеральный государственный контроль (надзор) за соблюдением законодательства Российской Федерации в област</w:t>
            </w:r>
            <w:r w:rsidR="00AC3AB6">
              <w:rPr>
                <w:rFonts w:ascii="Times New Roman" w:hAnsi="Times New Roman"/>
                <w:sz w:val="28"/>
                <w:szCs w:val="28"/>
              </w:rPr>
              <w:t>и частной охранной деятельности;</w:t>
            </w:r>
            <w:bookmarkStart w:id="0" w:name="_GoBack"/>
            <w:bookmarkEnd w:id="0"/>
          </w:p>
          <w:p w14:paraId="0CCB3C2E" w14:textId="4C2F73D0" w:rsidR="009030E1" w:rsidRPr="00E40225" w:rsidRDefault="009030E1" w:rsidP="00B872D7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 xml:space="preserve">государственный </w:t>
            </w:r>
            <w:proofErr w:type="gramStart"/>
            <w:r w:rsidRPr="00E40225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40225">
              <w:rPr>
                <w:rFonts w:ascii="Times New Roman" w:hAnsi="Times New Roman"/>
                <w:sz w:val="28"/>
                <w:szCs w:val="28"/>
              </w:rPr>
              <w:t xml:space="preserve"> соблюдением антимонопольного законодательства Российской Федерации, за исключением государственного контроля за экономической концентрацией;</w:t>
            </w:r>
          </w:p>
          <w:p w14:paraId="67E84A5A" w14:textId="77777777" w:rsidR="009030E1" w:rsidRPr="00E40225" w:rsidRDefault="009030E1" w:rsidP="00B872D7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>федеральный государственный надзор в области связи;</w:t>
            </w:r>
          </w:p>
          <w:p w14:paraId="35CE2988" w14:textId="2B76F806" w:rsidR="009030E1" w:rsidRPr="00E40225" w:rsidRDefault="009030E1" w:rsidP="00B872D7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>государственный надзор в сфере рекламы;</w:t>
            </w:r>
          </w:p>
          <w:p w14:paraId="411C1528" w14:textId="7A06C905" w:rsidR="009030E1" w:rsidRPr="00E40225" w:rsidRDefault="009030E1" w:rsidP="00B872D7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>федеральный государственный транспортный надзор (в области гражданской авиации, железнодорожного транспорта, торгового мореплавания, внутреннего водного транспорта, автомобильного транспорта и городского наземного электрического транспорта);</w:t>
            </w:r>
          </w:p>
          <w:p w14:paraId="6D6475B2" w14:textId="0284FAE8" w:rsidR="009030E1" w:rsidRPr="00E40225" w:rsidRDefault="009030E1" w:rsidP="00B872D7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права;</w:t>
            </w:r>
          </w:p>
          <w:p w14:paraId="42042985" w14:textId="5291E68E" w:rsidR="009030E1" w:rsidRPr="00E40225" w:rsidRDefault="009030E1" w:rsidP="00B872D7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>федеральный государственный надзор в области промышленной безопасности;</w:t>
            </w:r>
          </w:p>
          <w:p w14:paraId="111AEB12" w14:textId="77777777" w:rsidR="009030E1" w:rsidRPr="00E40225" w:rsidRDefault="009030E1" w:rsidP="00B872D7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lastRenderedPageBreak/>
              <w:t>федеральный государственный пожарный надзор;</w:t>
            </w:r>
          </w:p>
          <w:p w14:paraId="53AA5864" w14:textId="50B8C5EA" w:rsidR="009030E1" w:rsidRPr="00E40225" w:rsidRDefault="009030E1" w:rsidP="00B872D7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>государственный строительный надзор;</w:t>
            </w:r>
          </w:p>
          <w:p w14:paraId="53014AF4" w14:textId="77777777" w:rsidR="009030E1" w:rsidRPr="00E40225" w:rsidRDefault="009030E1" w:rsidP="00B872D7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>государственный контроль (надзор) в сферах естественных монополий;</w:t>
            </w:r>
          </w:p>
          <w:p w14:paraId="31CD97BE" w14:textId="73A552B2" w:rsidR="009030E1" w:rsidRPr="00E40225" w:rsidRDefault="009030E1" w:rsidP="00B872D7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>федеральный государственный контроль за деятельностью аккредитованных лиц;</w:t>
            </w:r>
          </w:p>
          <w:p w14:paraId="37432253" w14:textId="681A7BC2" w:rsidR="009030E1" w:rsidRPr="00E40225" w:rsidRDefault="009030E1" w:rsidP="00B872D7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>государственный экологический надзор;</w:t>
            </w:r>
          </w:p>
          <w:p w14:paraId="119F7F88" w14:textId="77777777" w:rsidR="009030E1" w:rsidRPr="00E40225" w:rsidRDefault="009030E1" w:rsidP="00B872D7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>государственный контроль (надзор) в свободной экономической зоне;</w:t>
            </w:r>
          </w:p>
          <w:p w14:paraId="1B5E6DE6" w14:textId="77777777" w:rsidR="009030E1" w:rsidRPr="00E40225" w:rsidRDefault="009030E1" w:rsidP="00B872D7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>федеральный государственный пробирный надзор;</w:t>
            </w:r>
          </w:p>
          <w:p w14:paraId="139089B2" w14:textId="10AAC90E" w:rsidR="009030E1" w:rsidRPr="00E40225" w:rsidRDefault="009030E1" w:rsidP="00B872D7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>федеральный государственный надзор в сфере обращения лекарственных средств;</w:t>
            </w:r>
          </w:p>
          <w:p w14:paraId="174C172C" w14:textId="77777777" w:rsidR="009030E1" w:rsidRPr="00E40225" w:rsidRDefault="009030E1" w:rsidP="00B872D7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>государственный контроль (надзор) в области обеспечения качества и безопасности пищевых продуктов;</w:t>
            </w:r>
          </w:p>
          <w:p w14:paraId="630B008B" w14:textId="77777777" w:rsidR="009030E1" w:rsidRPr="00E40225" w:rsidRDefault="009030E1" w:rsidP="00B872D7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>государственный контроль (надзор) за деятельностью юридических лиц, включенных в государственный реестр юридических лиц, осуществляющих деятельность по возврату просроченной задолженности в качестве основного вида деятельности;</w:t>
            </w:r>
          </w:p>
          <w:p w14:paraId="685ECA4C" w14:textId="5A25DB65" w:rsidR="009030E1" w:rsidRPr="00E40225" w:rsidRDefault="009030E1" w:rsidP="00B872D7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225">
              <w:rPr>
                <w:rFonts w:ascii="Times New Roman" w:hAnsi="Times New Roman"/>
                <w:sz w:val="28"/>
                <w:szCs w:val="28"/>
              </w:rPr>
              <w:t>государственный контроль за деятельностью в сфере обращения биомедицинских клеточных продуктов.</w:t>
            </w:r>
          </w:p>
        </w:tc>
      </w:tr>
    </w:tbl>
    <w:p w14:paraId="7B20AC5C" w14:textId="77777777" w:rsidR="006E05A8" w:rsidRPr="00153E38" w:rsidRDefault="006E05A8" w:rsidP="00BA3A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E05A8" w:rsidRPr="00153E38" w:rsidSect="00263E19">
      <w:footerReference w:type="default" r:id="rId9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24F36" w14:textId="77777777" w:rsidR="00A319BF" w:rsidRDefault="00A319BF" w:rsidP="00F04D59">
      <w:pPr>
        <w:spacing w:after="0" w:line="240" w:lineRule="auto"/>
      </w:pPr>
      <w:r>
        <w:separator/>
      </w:r>
    </w:p>
  </w:endnote>
  <w:endnote w:type="continuationSeparator" w:id="0">
    <w:p w14:paraId="5619C7C8" w14:textId="77777777" w:rsidR="00A319BF" w:rsidRDefault="00A319BF" w:rsidP="00F0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0771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584075073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p w14:paraId="7798B331" w14:textId="44CCD931" w:rsidR="007E6747" w:rsidRDefault="007E6747">
            <w:pPr>
              <w:pStyle w:val="a5"/>
              <w:jc w:val="right"/>
            </w:pPr>
            <w:r w:rsidRPr="00F04D5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F04D59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F04D5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AC3AB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7</w:t>
            </w:r>
            <w:r w:rsidRPr="00F04D5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F04D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/ </w:t>
            </w:r>
            <w:r w:rsidRPr="00F04D5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F04D59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F04D5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AC3AB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9</w:t>
            </w:r>
            <w:r w:rsidRPr="00F04D5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1F5078" w14:textId="77777777" w:rsidR="007E6747" w:rsidRDefault="007E67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9F683" w14:textId="77777777" w:rsidR="00A319BF" w:rsidRDefault="00A319BF" w:rsidP="00F04D59">
      <w:pPr>
        <w:spacing w:after="0" w:line="240" w:lineRule="auto"/>
      </w:pPr>
      <w:r>
        <w:separator/>
      </w:r>
    </w:p>
  </w:footnote>
  <w:footnote w:type="continuationSeparator" w:id="0">
    <w:p w14:paraId="217B5FCA" w14:textId="77777777" w:rsidR="00A319BF" w:rsidRDefault="00A319BF" w:rsidP="00F04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02AD"/>
    <w:multiLevelType w:val="hybridMultilevel"/>
    <w:tmpl w:val="3468D0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6D1B5E"/>
    <w:multiLevelType w:val="hybridMultilevel"/>
    <w:tmpl w:val="3468D0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6D5D11"/>
    <w:multiLevelType w:val="hybridMultilevel"/>
    <w:tmpl w:val="3468D0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110983"/>
    <w:multiLevelType w:val="hybridMultilevel"/>
    <w:tmpl w:val="0DA27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A62599"/>
    <w:multiLevelType w:val="hybridMultilevel"/>
    <w:tmpl w:val="0DA27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2513A7"/>
    <w:multiLevelType w:val="hybridMultilevel"/>
    <w:tmpl w:val="9070B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EB2AC1"/>
    <w:multiLevelType w:val="hybridMultilevel"/>
    <w:tmpl w:val="9070B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881B02"/>
    <w:multiLevelType w:val="hybridMultilevel"/>
    <w:tmpl w:val="87962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A2BAA"/>
    <w:multiLevelType w:val="hybridMultilevel"/>
    <w:tmpl w:val="0DA27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031382"/>
    <w:multiLevelType w:val="hybridMultilevel"/>
    <w:tmpl w:val="2736A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5D3BAA"/>
    <w:multiLevelType w:val="hybridMultilevel"/>
    <w:tmpl w:val="7496300E"/>
    <w:lvl w:ilvl="0" w:tplc="170ED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59"/>
    <w:rsid w:val="000012C9"/>
    <w:rsid w:val="000024E4"/>
    <w:rsid w:val="0000403A"/>
    <w:rsid w:val="000076B1"/>
    <w:rsid w:val="000125DA"/>
    <w:rsid w:val="00025B1A"/>
    <w:rsid w:val="00025EA2"/>
    <w:rsid w:val="00036037"/>
    <w:rsid w:val="00040553"/>
    <w:rsid w:val="00043817"/>
    <w:rsid w:val="000457C5"/>
    <w:rsid w:val="00045A74"/>
    <w:rsid w:val="00046911"/>
    <w:rsid w:val="000537F2"/>
    <w:rsid w:val="0005450A"/>
    <w:rsid w:val="0005622E"/>
    <w:rsid w:val="00060518"/>
    <w:rsid w:val="00062171"/>
    <w:rsid w:val="00063330"/>
    <w:rsid w:val="00064723"/>
    <w:rsid w:val="0006485D"/>
    <w:rsid w:val="00065DBD"/>
    <w:rsid w:val="00072637"/>
    <w:rsid w:val="00073024"/>
    <w:rsid w:val="0007422E"/>
    <w:rsid w:val="00091240"/>
    <w:rsid w:val="00096A05"/>
    <w:rsid w:val="00096E9E"/>
    <w:rsid w:val="000A272D"/>
    <w:rsid w:val="000A3680"/>
    <w:rsid w:val="000A3D34"/>
    <w:rsid w:val="000A4950"/>
    <w:rsid w:val="000A7080"/>
    <w:rsid w:val="000B30A9"/>
    <w:rsid w:val="000B5466"/>
    <w:rsid w:val="000B6D49"/>
    <w:rsid w:val="000B7514"/>
    <w:rsid w:val="000B7AAE"/>
    <w:rsid w:val="000B7FF5"/>
    <w:rsid w:val="000C36D4"/>
    <w:rsid w:val="000C3938"/>
    <w:rsid w:val="000C5848"/>
    <w:rsid w:val="000D070E"/>
    <w:rsid w:val="000D30B7"/>
    <w:rsid w:val="000D4C22"/>
    <w:rsid w:val="000D5B66"/>
    <w:rsid w:val="000D7CB1"/>
    <w:rsid w:val="000E11DD"/>
    <w:rsid w:val="000F1C80"/>
    <w:rsid w:val="00110D5D"/>
    <w:rsid w:val="001114C2"/>
    <w:rsid w:val="00112581"/>
    <w:rsid w:val="00113A08"/>
    <w:rsid w:val="00114766"/>
    <w:rsid w:val="001165AA"/>
    <w:rsid w:val="00117832"/>
    <w:rsid w:val="00122108"/>
    <w:rsid w:val="00132144"/>
    <w:rsid w:val="00133D1E"/>
    <w:rsid w:val="00137006"/>
    <w:rsid w:val="00144CE6"/>
    <w:rsid w:val="00146997"/>
    <w:rsid w:val="00152092"/>
    <w:rsid w:val="00153353"/>
    <w:rsid w:val="00153E38"/>
    <w:rsid w:val="00156048"/>
    <w:rsid w:val="00157B2C"/>
    <w:rsid w:val="00157F07"/>
    <w:rsid w:val="00160298"/>
    <w:rsid w:val="00162E80"/>
    <w:rsid w:val="001632F3"/>
    <w:rsid w:val="00163340"/>
    <w:rsid w:val="00171EBA"/>
    <w:rsid w:val="001850D4"/>
    <w:rsid w:val="001860D5"/>
    <w:rsid w:val="00190BAA"/>
    <w:rsid w:val="00193309"/>
    <w:rsid w:val="00195299"/>
    <w:rsid w:val="00196339"/>
    <w:rsid w:val="001A2C3B"/>
    <w:rsid w:val="001A3138"/>
    <w:rsid w:val="001A530E"/>
    <w:rsid w:val="001A544B"/>
    <w:rsid w:val="001A5538"/>
    <w:rsid w:val="001A6889"/>
    <w:rsid w:val="001A6DA9"/>
    <w:rsid w:val="001B1893"/>
    <w:rsid w:val="001B24E6"/>
    <w:rsid w:val="001B4AD1"/>
    <w:rsid w:val="001B738B"/>
    <w:rsid w:val="001C0ACB"/>
    <w:rsid w:val="001C4597"/>
    <w:rsid w:val="001C5EE6"/>
    <w:rsid w:val="001C7B56"/>
    <w:rsid w:val="001D2CC2"/>
    <w:rsid w:val="001D3DEF"/>
    <w:rsid w:val="001D6677"/>
    <w:rsid w:val="001E68EF"/>
    <w:rsid w:val="001F14E4"/>
    <w:rsid w:val="001F16AF"/>
    <w:rsid w:val="001F2983"/>
    <w:rsid w:val="00200157"/>
    <w:rsid w:val="0021029A"/>
    <w:rsid w:val="00213566"/>
    <w:rsid w:val="00223A02"/>
    <w:rsid w:val="002271D0"/>
    <w:rsid w:val="00231B6B"/>
    <w:rsid w:val="00240C4F"/>
    <w:rsid w:val="00241BD8"/>
    <w:rsid w:val="00243390"/>
    <w:rsid w:val="00243C11"/>
    <w:rsid w:val="00243E39"/>
    <w:rsid w:val="00244DC2"/>
    <w:rsid w:val="00244EED"/>
    <w:rsid w:val="00253B9E"/>
    <w:rsid w:val="002540DF"/>
    <w:rsid w:val="00256F07"/>
    <w:rsid w:val="002612C4"/>
    <w:rsid w:val="00262A5F"/>
    <w:rsid w:val="00263ABA"/>
    <w:rsid w:val="00263D0D"/>
    <w:rsid w:val="00263E19"/>
    <w:rsid w:val="00265026"/>
    <w:rsid w:val="002673DF"/>
    <w:rsid w:val="00271A38"/>
    <w:rsid w:val="00272485"/>
    <w:rsid w:val="00273393"/>
    <w:rsid w:val="00273AB5"/>
    <w:rsid w:val="00275FAD"/>
    <w:rsid w:val="00277A39"/>
    <w:rsid w:val="00277FE9"/>
    <w:rsid w:val="0028277D"/>
    <w:rsid w:val="002854DF"/>
    <w:rsid w:val="002870A7"/>
    <w:rsid w:val="00290A34"/>
    <w:rsid w:val="00296BD8"/>
    <w:rsid w:val="002A237C"/>
    <w:rsid w:val="002A5CDA"/>
    <w:rsid w:val="002B463E"/>
    <w:rsid w:val="002C283D"/>
    <w:rsid w:val="002C531C"/>
    <w:rsid w:val="002C5A94"/>
    <w:rsid w:val="002C6C44"/>
    <w:rsid w:val="002D4C3F"/>
    <w:rsid w:val="002F024A"/>
    <w:rsid w:val="002F03F0"/>
    <w:rsid w:val="00300579"/>
    <w:rsid w:val="00302121"/>
    <w:rsid w:val="003027D9"/>
    <w:rsid w:val="00303651"/>
    <w:rsid w:val="0030551E"/>
    <w:rsid w:val="003067FD"/>
    <w:rsid w:val="00310654"/>
    <w:rsid w:val="00314A77"/>
    <w:rsid w:val="00322570"/>
    <w:rsid w:val="00323329"/>
    <w:rsid w:val="003259D8"/>
    <w:rsid w:val="00334788"/>
    <w:rsid w:val="00336352"/>
    <w:rsid w:val="00346FAC"/>
    <w:rsid w:val="003473A8"/>
    <w:rsid w:val="00350D41"/>
    <w:rsid w:val="003513A6"/>
    <w:rsid w:val="00361EF7"/>
    <w:rsid w:val="00363FB6"/>
    <w:rsid w:val="00370060"/>
    <w:rsid w:val="003715F3"/>
    <w:rsid w:val="003734A6"/>
    <w:rsid w:val="0037404D"/>
    <w:rsid w:val="00374DC2"/>
    <w:rsid w:val="00386721"/>
    <w:rsid w:val="00386BAD"/>
    <w:rsid w:val="00392712"/>
    <w:rsid w:val="00392952"/>
    <w:rsid w:val="00392F07"/>
    <w:rsid w:val="00394C50"/>
    <w:rsid w:val="00397B63"/>
    <w:rsid w:val="003A107D"/>
    <w:rsid w:val="003A440B"/>
    <w:rsid w:val="003B0043"/>
    <w:rsid w:val="003B6A3A"/>
    <w:rsid w:val="003C0D48"/>
    <w:rsid w:val="003C63A7"/>
    <w:rsid w:val="003D050A"/>
    <w:rsid w:val="003D6DE8"/>
    <w:rsid w:val="003E2B12"/>
    <w:rsid w:val="003E3AF1"/>
    <w:rsid w:val="003E6F17"/>
    <w:rsid w:val="003F3178"/>
    <w:rsid w:val="003F4115"/>
    <w:rsid w:val="004006E9"/>
    <w:rsid w:val="004009EE"/>
    <w:rsid w:val="004025EA"/>
    <w:rsid w:val="00404475"/>
    <w:rsid w:val="004047C4"/>
    <w:rsid w:val="00407E7D"/>
    <w:rsid w:val="00410B0C"/>
    <w:rsid w:val="0041243C"/>
    <w:rsid w:val="0041319B"/>
    <w:rsid w:val="004209D3"/>
    <w:rsid w:val="00420D75"/>
    <w:rsid w:val="00427049"/>
    <w:rsid w:val="00430F87"/>
    <w:rsid w:val="0043106E"/>
    <w:rsid w:val="00434955"/>
    <w:rsid w:val="004400AB"/>
    <w:rsid w:val="004442F1"/>
    <w:rsid w:val="00444CD5"/>
    <w:rsid w:val="004451EE"/>
    <w:rsid w:val="004476EA"/>
    <w:rsid w:val="00447882"/>
    <w:rsid w:val="00453672"/>
    <w:rsid w:val="004549DA"/>
    <w:rsid w:val="0045608A"/>
    <w:rsid w:val="004576B5"/>
    <w:rsid w:val="0046398D"/>
    <w:rsid w:val="004643B0"/>
    <w:rsid w:val="00464BAD"/>
    <w:rsid w:val="00465AA6"/>
    <w:rsid w:val="00466192"/>
    <w:rsid w:val="00466416"/>
    <w:rsid w:val="004673B5"/>
    <w:rsid w:val="00470A0A"/>
    <w:rsid w:val="004767D5"/>
    <w:rsid w:val="0048047D"/>
    <w:rsid w:val="0049202F"/>
    <w:rsid w:val="00496E18"/>
    <w:rsid w:val="00497415"/>
    <w:rsid w:val="00497AAC"/>
    <w:rsid w:val="00497C00"/>
    <w:rsid w:val="004A15AF"/>
    <w:rsid w:val="004A16F8"/>
    <w:rsid w:val="004A3D0A"/>
    <w:rsid w:val="004A5A89"/>
    <w:rsid w:val="004A7DFD"/>
    <w:rsid w:val="004B3F3D"/>
    <w:rsid w:val="004B51C3"/>
    <w:rsid w:val="004C4E3D"/>
    <w:rsid w:val="004D3672"/>
    <w:rsid w:val="004E06A4"/>
    <w:rsid w:val="004E46F4"/>
    <w:rsid w:val="004E618F"/>
    <w:rsid w:val="00505E9F"/>
    <w:rsid w:val="00506D54"/>
    <w:rsid w:val="00512372"/>
    <w:rsid w:val="005126FA"/>
    <w:rsid w:val="005130DF"/>
    <w:rsid w:val="005166AA"/>
    <w:rsid w:val="0052575D"/>
    <w:rsid w:val="00526E56"/>
    <w:rsid w:val="0052790B"/>
    <w:rsid w:val="00532EF7"/>
    <w:rsid w:val="0053328A"/>
    <w:rsid w:val="00535B2D"/>
    <w:rsid w:val="00543D7E"/>
    <w:rsid w:val="00551047"/>
    <w:rsid w:val="00552C85"/>
    <w:rsid w:val="0055634D"/>
    <w:rsid w:val="005563DD"/>
    <w:rsid w:val="00556A47"/>
    <w:rsid w:val="00563301"/>
    <w:rsid w:val="00565C0C"/>
    <w:rsid w:val="0058463D"/>
    <w:rsid w:val="005870B0"/>
    <w:rsid w:val="00594249"/>
    <w:rsid w:val="005972EE"/>
    <w:rsid w:val="005B14A9"/>
    <w:rsid w:val="005B2AB5"/>
    <w:rsid w:val="005B4F3F"/>
    <w:rsid w:val="005B7473"/>
    <w:rsid w:val="005B7F47"/>
    <w:rsid w:val="005C35D5"/>
    <w:rsid w:val="005D2BEA"/>
    <w:rsid w:val="005E01C0"/>
    <w:rsid w:val="005E0D6C"/>
    <w:rsid w:val="005E41B7"/>
    <w:rsid w:val="005E5F4A"/>
    <w:rsid w:val="005E5FEB"/>
    <w:rsid w:val="005F20C5"/>
    <w:rsid w:val="005F2C07"/>
    <w:rsid w:val="00601DF2"/>
    <w:rsid w:val="00601F9E"/>
    <w:rsid w:val="00610007"/>
    <w:rsid w:val="00611B6A"/>
    <w:rsid w:val="00614B8C"/>
    <w:rsid w:val="00617811"/>
    <w:rsid w:val="006249C1"/>
    <w:rsid w:val="00627DFB"/>
    <w:rsid w:val="00633077"/>
    <w:rsid w:val="006438B3"/>
    <w:rsid w:val="006454BF"/>
    <w:rsid w:val="00645AA1"/>
    <w:rsid w:val="00646D73"/>
    <w:rsid w:val="00650B1A"/>
    <w:rsid w:val="00653358"/>
    <w:rsid w:val="00653600"/>
    <w:rsid w:val="006543A1"/>
    <w:rsid w:val="00656ADA"/>
    <w:rsid w:val="0066180F"/>
    <w:rsid w:val="00662870"/>
    <w:rsid w:val="00666BE3"/>
    <w:rsid w:val="00670A5C"/>
    <w:rsid w:val="006717D2"/>
    <w:rsid w:val="00677AF6"/>
    <w:rsid w:val="00677F80"/>
    <w:rsid w:val="0068160A"/>
    <w:rsid w:val="006827E1"/>
    <w:rsid w:val="00686428"/>
    <w:rsid w:val="00691D39"/>
    <w:rsid w:val="00693321"/>
    <w:rsid w:val="00694DF7"/>
    <w:rsid w:val="0069662D"/>
    <w:rsid w:val="006A14D2"/>
    <w:rsid w:val="006A651A"/>
    <w:rsid w:val="006B2F89"/>
    <w:rsid w:val="006B338E"/>
    <w:rsid w:val="006B5898"/>
    <w:rsid w:val="006B601C"/>
    <w:rsid w:val="006B7E53"/>
    <w:rsid w:val="006B7E6D"/>
    <w:rsid w:val="006C377F"/>
    <w:rsid w:val="006C39EE"/>
    <w:rsid w:val="006C5212"/>
    <w:rsid w:val="006C7987"/>
    <w:rsid w:val="006D0558"/>
    <w:rsid w:val="006D37BE"/>
    <w:rsid w:val="006D3FCD"/>
    <w:rsid w:val="006D7258"/>
    <w:rsid w:val="006E016F"/>
    <w:rsid w:val="006E05A8"/>
    <w:rsid w:val="006E32E7"/>
    <w:rsid w:val="006F15C7"/>
    <w:rsid w:val="006F17A4"/>
    <w:rsid w:val="006F4CAB"/>
    <w:rsid w:val="006F5687"/>
    <w:rsid w:val="00703366"/>
    <w:rsid w:val="00704574"/>
    <w:rsid w:val="00704B38"/>
    <w:rsid w:val="00706B50"/>
    <w:rsid w:val="00721287"/>
    <w:rsid w:val="00725EBB"/>
    <w:rsid w:val="00726F77"/>
    <w:rsid w:val="007318EC"/>
    <w:rsid w:val="0073405C"/>
    <w:rsid w:val="00734994"/>
    <w:rsid w:val="007360D9"/>
    <w:rsid w:val="00746972"/>
    <w:rsid w:val="007478D2"/>
    <w:rsid w:val="007502AB"/>
    <w:rsid w:val="00757835"/>
    <w:rsid w:val="00763157"/>
    <w:rsid w:val="00763F9B"/>
    <w:rsid w:val="00764019"/>
    <w:rsid w:val="0076465D"/>
    <w:rsid w:val="00775118"/>
    <w:rsid w:val="007773B4"/>
    <w:rsid w:val="0077785E"/>
    <w:rsid w:val="00780E54"/>
    <w:rsid w:val="00782D22"/>
    <w:rsid w:val="007834BF"/>
    <w:rsid w:val="00783D18"/>
    <w:rsid w:val="0079086E"/>
    <w:rsid w:val="007958B1"/>
    <w:rsid w:val="0079777F"/>
    <w:rsid w:val="007A36D7"/>
    <w:rsid w:val="007A4E12"/>
    <w:rsid w:val="007A7324"/>
    <w:rsid w:val="007A7D93"/>
    <w:rsid w:val="007B0B2D"/>
    <w:rsid w:val="007B0BD7"/>
    <w:rsid w:val="007C4719"/>
    <w:rsid w:val="007D2DC4"/>
    <w:rsid w:val="007D5367"/>
    <w:rsid w:val="007E0E86"/>
    <w:rsid w:val="007E12D1"/>
    <w:rsid w:val="007E3847"/>
    <w:rsid w:val="007E3C08"/>
    <w:rsid w:val="007E6747"/>
    <w:rsid w:val="007F1508"/>
    <w:rsid w:val="007F2DCA"/>
    <w:rsid w:val="007F2F5D"/>
    <w:rsid w:val="007F41EE"/>
    <w:rsid w:val="007F43E5"/>
    <w:rsid w:val="007F6661"/>
    <w:rsid w:val="0080154E"/>
    <w:rsid w:val="0080486F"/>
    <w:rsid w:val="0081119F"/>
    <w:rsid w:val="008135FD"/>
    <w:rsid w:val="00814D31"/>
    <w:rsid w:val="00820489"/>
    <w:rsid w:val="00822A98"/>
    <w:rsid w:val="00823698"/>
    <w:rsid w:val="00824272"/>
    <w:rsid w:val="0082480C"/>
    <w:rsid w:val="0082590E"/>
    <w:rsid w:val="00825C46"/>
    <w:rsid w:val="008265D1"/>
    <w:rsid w:val="00834C15"/>
    <w:rsid w:val="0084744E"/>
    <w:rsid w:val="00847EA3"/>
    <w:rsid w:val="00855304"/>
    <w:rsid w:val="0086190F"/>
    <w:rsid w:val="00863FCE"/>
    <w:rsid w:val="00865D70"/>
    <w:rsid w:val="00866BBD"/>
    <w:rsid w:val="00866EFB"/>
    <w:rsid w:val="0087045B"/>
    <w:rsid w:val="008762A5"/>
    <w:rsid w:val="00876618"/>
    <w:rsid w:val="00877760"/>
    <w:rsid w:val="008832E2"/>
    <w:rsid w:val="008839C2"/>
    <w:rsid w:val="008858FD"/>
    <w:rsid w:val="00892D29"/>
    <w:rsid w:val="008A161A"/>
    <w:rsid w:val="008A7587"/>
    <w:rsid w:val="008B0973"/>
    <w:rsid w:val="008B50E3"/>
    <w:rsid w:val="008B7C25"/>
    <w:rsid w:val="008C22DE"/>
    <w:rsid w:val="008C2B30"/>
    <w:rsid w:val="008C37E3"/>
    <w:rsid w:val="008D09F2"/>
    <w:rsid w:val="008D181A"/>
    <w:rsid w:val="008E0191"/>
    <w:rsid w:val="008E6CFE"/>
    <w:rsid w:val="009025B6"/>
    <w:rsid w:val="00902DC3"/>
    <w:rsid w:val="009030E1"/>
    <w:rsid w:val="009138B4"/>
    <w:rsid w:val="009148ED"/>
    <w:rsid w:val="00914BD8"/>
    <w:rsid w:val="00915E45"/>
    <w:rsid w:val="009166BD"/>
    <w:rsid w:val="00916A8C"/>
    <w:rsid w:val="00920621"/>
    <w:rsid w:val="00920E56"/>
    <w:rsid w:val="00923DA2"/>
    <w:rsid w:val="00924766"/>
    <w:rsid w:val="00934B65"/>
    <w:rsid w:val="00934CB9"/>
    <w:rsid w:val="00940EC6"/>
    <w:rsid w:val="00941873"/>
    <w:rsid w:val="00941988"/>
    <w:rsid w:val="009436A3"/>
    <w:rsid w:val="009454E5"/>
    <w:rsid w:val="00945F00"/>
    <w:rsid w:val="00946E6F"/>
    <w:rsid w:val="00950B2E"/>
    <w:rsid w:val="009510AE"/>
    <w:rsid w:val="00953B65"/>
    <w:rsid w:val="00954E16"/>
    <w:rsid w:val="00957782"/>
    <w:rsid w:val="00961100"/>
    <w:rsid w:val="009627A9"/>
    <w:rsid w:val="00966D1D"/>
    <w:rsid w:val="00966FF1"/>
    <w:rsid w:val="00971D31"/>
    <w:rsid w:val="00973BBF"/>
    <w:rsid w:val="009754D9"/>
    <w:rsid w:val="00987549"/>
    <w:rsid w:val="009879D5"/>
    <w:rsid w:val="009947F7"/>
    <w:rsid w:val="009A557C"/>
    <w:rsid w:val="009B2B0D"/>
    <w:rsid w:val="009B5379"/>
    <w:rsid w:val="009B7576"/>
    <w:rsid w:val="009C0B51"/>
    <w:rsid w:val="009C6F9D"/>
    <w:rsid w:val="009C7C83"/>
    <w:rsid w:val="009D50EC"/>
    <w:rsid w:val="009E1B98"/>
    <w:rsid w:val="009F11A3"/>
    <w:rsid w:val="009F239A"/>
    <w:rsid w:val="009F4737"/>
    <w:rsid w:val="00A02070"/>
    <w:rsid w:val="00A057E5"/>
    <w:rsid w:val="00A122A8"/>
    <w:rsid w:val="00A13E64"/>
    <w:rsid w:val="00A251E4"/>
    <w:rsid w:val="00A27B0B"/>
    <w:rsid w:val="00A319BF"/>
    <w:rsid w:val="00A35848"/>
    <w:rsid w:val="00A43F94"/>
    <w:rsid w:val="00A447D4"/>
    <w:rsid w:val="00A51AB1"/>
    <w:rsid w:val="00A52A46"/>
    <w:rsid w:val="00A61E0F"/>
    <w:rsid w:val="00A64FE9"/>
    <w:rsid w:val="00A65EB3"/>
    <w:rsid w:val="00A67D8F"/>
    <w:rsid w:val="00A67EE8"/>
    <w:rsid w:val="00A71B65"/>
    <w:rsid w:val="00A7208C"/>
    <w:rsid w:val="00A77001"/>
    <w:rsid w:val="00A81B52"/>
    <w:rsid w:val="00A824C8"/>
    <w:rsid w:val="00A833DC"/>
    <w:rsid w:val="00A8378D"/>
    <w:rsid w:val="00A85653"/>
    <w:rsid w:val="00A85AB3"/>
    <w:rsid w:val="00A866BC"/>
    <w:rsid w:val="00A8691F"/>
    <w:rsid w:val="00A86BFA"/>
    <w:rsid w:val="00A92B49"/>
    <w:rsid w:val="00AA2FF7"/>
    <w:rsid w:val="00AA454F"/>
    <w:rsid w:val="00AB0A76"/>
    <w:rsid w:val="00AB0C3D"/>
    <w:rsid w:val="00AB2F4A"/>
    <w:rsid w:val="00AB6D7B"/>
    <w:rsid w:val="00AC3AB6"/>
    <w:rsid w:val="00AC3E06"/>
    <w:rsid w:val="00AC5719"/>
    <w:rsid w:val="00AC7F9B"/>
    <w:rsid w:val="00AD7C80"/>
    <w:rsid w:val="00AE039F"/>
    <w:rsid w:val="00AF4100"/>
    <w:rsid w:val="00AF412A"/>
    <w:rsid w:val="00B00029"/>
    <w:rsid w:val="00B02B23"/>
    <w:rsid w:val="00B05FE0"/>
    <w:rsid w:val="00B118D4"/>
    <w:rsid w:val="00B1269E"/>
    <w:rsid w:val="00B3559B"/>
    <w:rsid w:val="00B4084C"/>
    <w:rsid w:val="00B43A58"/>
    <w:rsid w:val="00B46877"/>
    <w:rsid w:val="00B47218"/>
    <w:rsid w:val="00B5586E"/>
    <w:rsid w:val="00B56F97"/>
    <w:rsid w:val="00B602BB"/>
    <w:rsid w:val="00B6143D"/>
    <w:rsid w:val="00B63288"/>
    <w:rsid w:val="00B644B9"/>
    <w:rsid w:val="00B664DD"/>
    <w:rsid w:val="00B80A27"/>
    <w:rsid w:val="00B8566D"/>
    <w:rsid w:val="00B872D7"/>
    <w:rsid w:val="00B87CFC"/>
    <w:rsid w:val="00B91197"/>
    <w:rsid w:val="00B94FFB"/>
    <w:rsid w:val="00B95BC7"/>
    <w:rsid w:val="00BA3AC7"/>
    <w:rsid w:val="00BB0546"/>
    <w:rsid w:val="00BB3C7C"/>
    <w:rsid w:val="00BC24F4"/>
    <w:rsid w:val="00BC259D"/>
    <w:rsid w:val="00BC39A4"/>
    <w:rsid w:val="00BC681D"/>
    <w:rsid w:val="00BD1530"/>
    <w:rsid w:val="00BD70EB"/>
    <w:rsid w:val="00BD759A"/>
    <w:rsid w:val="00BD7EE4"/>
    <w:rsid w:val="00BE04D1"/>
    <w:rsid w:val="00BF0D48"/>
    <w:rsid w:val="00BF2066"/>
    <w:rsid w:val="00BF3E22"/>
    <w:rsid w:val="00C02A5B"/>
    <w:rsid w:val="00C040F2"/>
    <w:rsid w:val="00C04DFE"/>
    <w:rsid w:val="00C06D59"/>
    <w:rsid w:val="00C13012"/>
    <w:rsid w:val="00C14D3C"/>
    <w:rsid w:val="00C24928"/>
    <w:rsid w:val="00C2686D"/>
    <w:rsid w:val="00C26916"/>
    <w:rsid w:val="00C330F2"/>
    <w:rsid w:val="00C3366F"/>
    <w:rsid w:val="00C37172"/>
    <w:rsid w:val="00C4108B"/>
    <w:rsid w:val="00C42E7B"/>
    <w:rsid w:val="00C4775D"/>
    <w:rsid w:val="00C504BA"/>
    <w:rsid w:val="00C60F40"/>
    <w:rsid w:val="00C63816"/>
    <w:rsid w:val="00C6441A"/>
    <w:rsid w:val="00C67B1B"/>
    <w:rsid w:val="00C67FA6"/>
    <w:rsid w:val="00C70359"/>
    <w:rsid w:val="00C71879"/>
    <w:rsid w:val="00C75678"/>
    <w:rsid w:val="00C8009B"/>
    <w:rsid w:val="00C91552"/>
    <w:rsid w:val="00C91D42"/>
    <w:rsid w:val="00CA264B"/>
    <w:rsid w:val="00CA6F51"/>
    <w:rsid w:val="00CB5C06"/>
    <w:rsid w:val="00CB7FBD"/>
    <w:rsid w:val="00CC6DD9"/>
    <w:rsid w:val="00CD0C65"/>
    <w:rsid w:val="00CD6E62"/>
    <w:rsid w:val="00CE096C"/>
    <w:rsid w:val="00CF1A08"/>
    <w:rsid w:val="00CF3B68"/>
    <w:rsid w:val="00CF456E"/>
    <w:rsid w:val="00CF52FB"/>
    <w:rsid w:val="00CF5ABF"/>
    <w:rsid w:val="00D013DE"/>
    <w:rsid w:val="00D016C3"/>
    <w:rsid w:val="00D049B6"/>
    <w:rsid w:val="00D0576D"/>
    <w:rsid w:val="00D1626C"/>
    <w:rsid w:val="00D20509"/>
    <w:rsid w:val="00D23983"/>
    <w:rsid w:val="00D23C8D"/>
    <w:rsid w:val="00D2411F"/>
    <w:rsid w:val="00D24F9E"/>
    <w:rsid w:val="00D26A4F"/>
    <w:rsid w:val="00D31BF2"/>
    <w:rsid w:val="00D3242F"/>
    <w:rsid w:val="00D32D5B"/>
    <w:rsid w:val="00D40510"/>
    <w:rsid w:val="00D47AF5"/>
    <w:rsid w:val="00D53CA7"/>
    <w:rsid w:val="00D60A16"/>
    <w:rsid w:val="00D62F21"/>
    <w:rsid w:val="00D646D5"/>
    <w:rsid w:val="00D73614"/>
    <w:rsid w:val="00D86DF9"/>
    <w:rsid w:val="00D93EE5"/>
    <w:rsid w:val="00D94325"/>
    <w:rsid w:val="00DA1C2E"/>
    <w:rsid w:val="00DB417D"/>
    <w:rsid w:val="00DB47D8"/>
    <w:rsid w:val="00DB5170"/>
    <w:rsid w:val="00DB5AA5"/>
    <w:rsid w:val="00DB61CE"/>
    <w:rsid w:val="00DB6EEE"/>
    <w:rsid w:val="00DC562E"/>
    <w:rsid w:val="00DD0EBD"/>
    <w:rsid w:val="00DD1B8C"/>
    <w:rsid w:val="00DD1EB7"/>
    <w:rsid w:val="00DD5035"/>
    <w:rsid w:val="00DD6183"/>
    <w:rsid w:val="00DD6A84"/>
    <w:rsid w:val="00DE25F1"/>
    <w:rsid w:val="00DE35ED"/>
    <w:rsid w:val="00DE3878"/>
    <w:rsid w:val="00DE6366"/>
    <w:rsid w:val="00DE6AAB"/>
    <w:rsid w:val="00DF21F3"/>
    <w:rsid w:val="00DF4E81"/>
    <w:rsid w:val="00DF700F"/>
    <w:rsid w:val="00DF7518"/>
    <w:rsid w:val="00E004D0"/>
    <w:rsid w:val="00E02876"/>
    <w:rsid w:val="00E0580D"/>
    <w:rsid w:val="00E07919"/>
    <w:rsid w:val="00E10F2A"/>
    <w:rsid w:val="00E1387D"/>
    <w:rsid w:val="00E14412"/>
    <w:rsid w:val="00E16DA4"/>
    <w:rsid w:val="00E2091B"/>
    <w:rsid w:val="00E23916"/>
    <w:rsid w:val="00E27877"/>
    <w:rsid w:val="00E317F2"/>
    <w:rsid w:val="00E33269"/>
    <w:rsid w:val="00E33DAA"/>
    <w:rsid w:val="00E34383"/>
    <w:rsid w:val="00E36FC8"/>
    <w:rsid w:val="00E378D9"/>
    <w:rsid w:val="00E37B23"/>
    <w:rsid w:val="00E40225"/>
    <w:rsid w:val="00E40A6C"/>
    <w:rsid w:val="00E434B3"/>
    <w:rsid w:val="00E455EF"/>
    <w:rsid w:val="00E45E46"/>
    <w:rsid w:val="00E47BF5"/>
    <w:rsid w:val="00E5006E"/>
    <w:rsid w:val="00E51113"/>
    <w:rsid w:val="00E51B39"/>
    <w:rsid w:val="00E53C97"/>
    <w:rsid w:val="00E54FB5"/>
    <w:rsid w:val="00E57054"/>
    <w:rsid w:val="00E62459"/>
    <w:rsid w:val="00E62566"/>
    <w:rsid w:val="00E63EBB"/>
    <w:rsid w:val="00E7488C"/>
    <w:rsid w:val="00E777A0"/>
    <w:rsid w:val="00E812B8"/>
    <w:rsid w:val="00E81C3A"/>
    <w:rsid w:val="00E8302F"/>
    <w:rsid w:val="00E83FE0"/>
    <w:rsid w:val="00E848CA"/>
    <w:rsid w:val="00E856B3"/>
    <w:rsid w:val="00E85D09"/>
    <w:rsid w:val="00E8704A"/>
    <w:rsid w:val="00E872B2"/>
    <w:rsid w:val="00E91974"/>
    <w:rsid w:val="00E92E8F"/>
    <w:rsid w:val="00E941E7"/>
    <w:rsid w:val="00E972EF"/>
    <w:rsid w:val="00E97DCF"/>
    <w:rsid w:val="00EA064A"/>
    <w:rsid w:val="00EA2041"/>
    <w:rsid w:val="00EA6422"/>
    <w:rsid w:val="00EB121C"/>
    <w:rsid w:val="00EB3F66"/>
    <w:rsid w:val="00EB509E"/>
    <w:rsid w:val="00EB5F00"/>
    <w:rsid w:val="00EB6E8D"/>
    <w:rsid w:val="00EC218B"/>
    <w:rsid w:val="00EC27BA"/>
    <w:rsid w:val="00EC791A"/>
    <w:rsid w:val="00ED3240"/>
    <w:rsid w:val="00EE08B8"/>
    <w:rsid w:val="00EE1FA9"/>
    <w:rsid w:val="00EE6562"/>
    <w:rsid w:val="00EE79E9"/>
    <w:rsid w:val="00EF14BB"/>
    <w:rsid w:val="00EF3BD6"/>
    <w:rsid w:val="00EF5414"/>
    <w:rsid w:val="00F04D59"/>
    <w:rsid w:val="00F05683"/>
    <w:rsid w:val="00F05D50"/>
    <w:rsid w:val="00F1197A"/>
    <w:rsid w:val="00F12638"/>
    <w:rsid w:val="00F131AB"/>
    <w:rsid w:val="00F13776"/>
    <w:rsid w:val="00F16AD4"/>
    <w:rsid w:val="00F16C8B"/>
    <w:rsid w:val="00F23A81"/>
    <w:rsid w:val="00F2400B"/>
    <w:rsid w:val="00F2757E"/>
    <w:rsid w:val="00F27DFC"/>
    <w:rsid w:val="00F304D2"/>
    <w:rsid w:val="00F310F0"/>
    <w:rsid w:val="00F3229E"/>
    <w:rsid w:val="00F32BAF"/>
    <w:rsid w:val="00F339E0"/>
    <w:rsid w:val="00F45049"/>
    <w:rsid w:val="00F4615B"/>
    <w:rsid w:val="00F67424"/>
    <w:rsid w:val="00F7358C"/>
    <w:rsid w:val="00F7470E"/>
    <w:rsid w:val="00F82BFE"/>
    <w:rsid w:val="00F86943"/>
    <w:rsid w:val="00FA5C10"/>
    <w:rsid w:val="00FB262A"/>
    <w:rsid w:val="00FB26C1"/>
    <w:rsid w:val="00FB55AF"/>
    <w:rsid w:val="00FC04D3"/>
    <w:rsid w:val="00FD05CC"/>
    <w:rsid w:val="00FD192E"/>
    <w:rsid w:val="00FD3C23"/>
    <w:rsid w:val="00FD3DF3"/>
    <w:rsid w:val="00FD43F5"/>
    <w:rsid w:val="00FD4C57"/>
    <w:rsid w:val="00FD6B2D"/>
    <w:rsid w:val="00FE1DCA"/>
    <w:rsid w:val="00FF6974"/>
    <w:rsid w:val="00FF78F7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336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D59"/>
  </w:style>
  <w:style w:type="paragraph" w:styleId="a5">
    <w:name w:val="footer"/>
    <w:basedOn w:val="a"/>
    <w:link w:val="a6"/>
    <w:uiPriority w:val="99"/>
    <w:unhideWhenUsed/>
    <w:rsid w:val="00F0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D59"/>
  </w:style>
  <w:style w:type="paragraph" w:styleId="a7">
    <w:name w:val="List Paragraph"/>
    <w:basedOn w:val="a"/>
    <w:link w:val="a8"/>
    <w:uiPriority w:val="99"/>
    <w:qFormat/>
    <w:rsid w:val="00F04D59"/>
    <w:pPr>
      <w:ind w:left="720"/>
      <w:contextualSpacing/>
    </w:pPr>
  </w:style>
  <w:style w:type="table" w:styleId="a9">
    <w:name w:val="Table Grid"/>
    <w:basedOn w:val="a1"/>
    <w:uiPriority w:val="39"/>
    <w:rsid w:val="00F0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unhideWhenUsed/>
    <w:rsid w:val="004A16F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b">
    <w:name w:val="Текст Знак"/>
    <w:basedOn w:val="a0"/>
    <w:link w:val="aa"/>
    <w:uiPriority w:val="99"/>
    <w:rsid w:val="004A16F8"/>
    <w:rPr>
      <w:rFonts w:ascii="Calibri" w:hAnsi="Calibri" w:cs="Consolas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63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63330"/>
    <w:rPr>
      <w:rFonts w:ascii="Segoe UI" w:hAnsi="Segoe UI" w:cs="Segoe UI"/>
      <w:sz w:val="18"/>
      <w:szCs w:val="18"/>
    </w:rPr>
  </w:style>
  <w:style w:type="paragraph" w:customStyle="1" w:styleId="s3">
    <w:name w:val="s3"/>
    <w:basedOn w:val="a"/>
    <w:rsid w:val="003259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3259D8"/>
  </w:style>
  <w:style w:type="character" w:styleId="ae">
    <w:name w:val="annotation reference"/>
    <w:basedOn w:val="a0"/>
    <w:uiPriority w:val="99"/>
    <w:semiHidden/>
    <w:unhideWhenUsed/>
    <w:rsid w:val="0082590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2590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2590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2590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2590E"/>
    <w:rPr>
      <w:b/>
      <w:bCs/>
      <w:sz w:val="20"/>
      <w:szCs w:val="20"/>
    </w:rPr>
  </w:style>
  <w:style w:type="character" w:customStyle="1" w:styleId="Af3">
    <w:name w:val="Нет A"/>
    <w:rsid w:val="00614B8C"/>
    <w:rPr>
      <w:lang w:val="ru-RU"/>
    </w:rPr>
  </w:style>
  <w:style w:type="paragraph" w:customStyle="1" w:styleId="Default">
    <w:name w:val="Default"/>
    <w:rsid w:val="00B40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rsid w:val="00163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D59"/>
  </w:style>
  <w:style w:type="paragraph" w:styleId="a5">
    <w:name w:val="footer"/>
    <w:basedOn w:val="a"/>
    <w:link w:val="a6"/>
    <w:uiPriority w:val="99"/>
    <w:unhideWhenUsed/>
    <w:rsid w:val="00F0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D59"/>
  </w:style>
  <w:style w:type="paragraph" w:styleId="a7">
    <w:name w:val="List Paragraph"/>
    <w:basedOn w:val="a"/>
    <w:link w:val="a8"/>
    <w:uiPriority w:val="99"/>
    <w:qFormat/>
    <w:rsid w:val="00F04D59"/>
    <w:pPr>
      <w:ind w:left="720"/>
      <w:contextualSpacing/>
    </w:pPr>
  </w:style>
  <w:style w:type="table" w:styleId="a9">
    <w:name w:val="Table Grid"/>
    <w:basedOn w:val="a1"/>
    <w:uiPriority w:val="39"/>
    <w:rsid w:val="00F0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unhideWhenUsed/>
    <w:rsid w:val="004A16F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b">
    <w:name w:val="Текст Знак"/>
    <w:basedOn w:val="a0"/>
    <w:link w:val="aa"/>
    <w:uiPriority w:val="99"/>
    <w:rsid w:val="004A16F8"/>
    <w:rPr>
      <w:rFonts w:ascii="Calibri" w:hAnsi="Calibri" w:cs="Consolas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63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63330"/>
    <w:rPr>
      <w:rFonts w:ascii="Segoe UI" w:hAnsi="Segoe UI" w:cs="Segoe UI"/>
      <w:sz w:val="18"/>
      <w:szCs w:val="18"/>
    </w:rPr>
  </w:style>
  <w:style w:type="paragraph" w:customStyle="1" w:styleId="s3">
    <w:name w:val="s3"/>
    <w:basedOn w:val="a"/>
    <w:rsid w:val="003259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3259D8"/>
  </w:style>
  <w:style w:type="character" w:styleId="ae">
    <w:name w:val="annotation reference"/>
    <w:basedOn w:val="a0"/>
    <w:uiPriority w:val="99"/>
    <w:semiHidden/>
    <w:unhideWhenUsed/>
    <w:rsid w:val="0082590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2590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2590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2590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2590E"/>
    <w:rPr>
      <w:b/>
      <w:bCs/>
      <w:sz w:val="20"/>
      <w:szCs w:val="20"/>
    </w:rPr>
  </w:style>
  <w:style w:type="character" w:customStyle="1" w:styleId="Af3">
    <w:name w:val="Нет A"/>
    <w:rsid w:val="00614B8C"/>
    <w:rPr>
      <w:lang w:val="ru-RU"/>
    </w:rPr>
  </w:style>
  <w:style w:type="paragraph" w:customStyle="1" w:styleId="Default">
    <w:name w:val="Default"/>
    <w:rsid w:val="00B40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rsid w:val="00163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15666-2105-45F8-A24B-98D125F6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Basel</Company>
  <LinksUpToDate>false</LinksUpToDate>
  <CharactersWithSpaces>16879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Заболев Николай Александрович</dc:creator>
  <cp:lastModifiedBy>temp</cp:lastModifiedBy>
  <cp:revision>5</cp:revision>
  <cp:lastPrinted>2020-03-26T14:12:00Z</cp:lastPrinted>
  <dcterms:created xsi:type="dcterms:W3CDTF">2020-04-25T17:34:00Z</dcterms:created>
  <dcterms:modified xsi:type="dcterms:W3CDTF">2020-04-27T06:14:00Z</dcterms:modified>
</cp:coreProperties>
</file>